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601" w:type="dxa"/>
        <w:tblLayout w:type="fixed"/>
        <w:tblLook w:val="0000" w:firstRow="0" w:lastRow="0" w:firstColumn="0" w:lastColumn="0" w:noHBand="0" w:noVBand="0"/>
      </w:tblPr>
      <w:tblGrid>
        <w:gridCol w:w="3828"/>
        <w:gridCol w:w="6237"/>
      </w:tblGrid>
      <w:tr w:rsidR="00061031" w:rsidRPr="006D06AC" w:rsidTr="008927E6">
        <w:trPr>
          <w:trHeight w:val="683"/>
        </w:trPr>
        <w:tc>
          <w:tcPr>
            <w:tcW w:w="3828" w:type="dxa"/>
            <w:shd w:val="clear" w:color="auto" w:fill="auto"/>
          </w:tcPr>
          <w:p w:rsidR="00061031" w:rsidRPr="002667C1" w:rsidRDefault="00061031" w:rsidP="008927E6">
            <w:pPr>
              <w:spacing w:line="240" w:lineRule="atLeast"/>
              <w:jc w:val="center"/>
              <w:rPr>
                <w:bCs/>
              </w:rPr>
            </w:pPr>
            <w:r w:rsidRPr="002667C1">
              <w:rPr>
                <w:noProof/>
              </w:rPr>
              <mc:AlternateContent>
                <mc:Choice Requires="wps">
                  <w:drawing>
                    <wp:anchor distT="0" distB="0" distL="114300" distR="114300" simplePos="0" relativeHeight="251659264" behindDoc="0" locked="0" layoutInCell="1" allowOverlap="1" wp14:anchorId="08962474" wp14:editId="03013C34">
                      <wp:simplePos x="0" y="0"/>
                      <wp:positionH relativeFrom="column">
                        <wp:posOffset>892175</wp:posOffset>
                      </wp:positionH>
                      <wp:positionV relativeFrom="paragraph">
                        <wp:posOffset>238125</wp:posOffset>
                      </wp:positionV>
                      <wp:extent cx="466725" cy="0"/>
                      <wp:effectExtent l="6350" t="9525" r="1270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0A564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5pt,18.75pt" to="107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" strokeweight=".26mm">
                      <v:stroke joinstyle="miter" endcap="square"/>
                    </v:line>
                  </w:pict>
                </mc:Fallback>
              </mc:AlternateContent>
            </w:r>
            <w:r>
              <w:rPr>
                <w:bCs/>
                <w:noProof/>
              </w:rPr>
              <w:t>BỘ TƯ PHÁP</w:t>
            </w:r>
          </w:p>
        </w:tc>
        <w:tc>
          <w:tcPr>
            <w:tcW w:w="6237" w:type="dxa"/>
            <w:shd w:val="clear" w:color="auto" w:fill="auto"/>
          </w:tcPr>
          <w:p w:rsidR="00061031" w:rsidRPr="002667C1" w:rsidRDefault="00061031" w:rsidP="008927E6">
            <w:pPr>
              <w:spacing w:after="120" w:line="240" w:lineRule="exact"/>
              <w:jc w:val="center"/>
            </w:pPr>
            <w:r>
              <w:t xml:space="preserve">  </w:t>
            </w:r>
            <w:r w:rsidRPr="002667C1">
              <w:t>C</w:t>
            </w:r>
            <w:r>
              <w:t>Ộ</w:t>
            </w:r>
            <w:r w:rsidRPr="002667C1">
              <w:t>NG HOÀ XÃ HỘI CHỦ NGHĨA VIỆT NAM</w:t>
            </w:r>
          </w:p>
          <w:p w:rsidR="00061031" w:rsidRPr="002667C1" w:rsidRDefault="00061031" w:rsidP="008927E6">
            <w:pPr>
              <w:spacing w:after="120" w:line="240" w:lineRule="exact"/>
              <w:ind w:firstLine="34"/>
              <w:jc w:val="center"/>
            </w:pPr>
            <w:r>
              <w:t xml:space="preserve"> </w:t>
            </w:r>
            <w:r w:rsidRPr="002667C1">
              <w:t>Độc lập - Tự do - Hạnh phúc</w:t>
            </w:r>
          </w:p>
        </w:tc>
      </w:tr>
      <w:tr w:rsidR="00061031" w:rsidRPr="006D06AC" w:rsidTr="008927E6">
        <w:trPr>
          <w:trHeight w:val="456"/>
        </w:trPr>
        <w:tc>
          <w:tcPr>
            <w:tcW w:w="3828" w:type="dxa"/>
            <w:shd w:val="clear" w:color="auto" w:fill="auto"/>
          </w:tcPr>
          <w:p w:rsidR="00061031" w:rsidRPr="009A3CF6" w:rsidRDefault="00061031" w:rsidP="008927E6">
            <w:pPr>
              <w:spacing w:before="120" w:line="240" w:lineRule="atLeast"/>
              <w:jc w:val="center"/>
              <w:rPr>
                <w:b w:val="0"/>
                <w:i/>
              </w:rPr>
            </w:pPr>
            <w:r w:rsidRPr="009A3CF6">
              <w:rPr>
                <w:b w:val="0"/>
              </w:rPr>
              <w:t>Số:        /TTr-</w:t>
            </w:r>
            <w:r>
              <w:rPr>
                <w:b w:val="0"/>
              </w:rPr>
              <w:t>BTP</w:t>
            </w:r>
          </w:p>
        </w:tc>
        <w:tc>
          <w:tcPr>
            <w:tcW w:w="6237" w:type="dxa"/>
            <w:shd w:val="clear" w:color="auto" w:fill="auto"/>
          </w:tcPr>
          <w:p w:rsidR="00061031" w:rsidRDefault="00061031" w:rsidP="008927E6">
            <w:pPr>
              <w:snapToGrid w:val="0"/>
              <w:spacing w:after="120" w:line="240" w:lineRule="exact"/>
              <w:jc w:val="center"/>
              <w:rPr>
                <w:i/>
              </w:rPr>
            </w:pPr>
            <w:r>
              <w:rPr>
                <w:noProof/>
              </w:rPr>
              <mc:AlternateContent>
                <mc:Choice Requires="wps">
                  <w:drawing>
                    <wp:anchor distT="0" distB="0" distL="114300" distR="114300" simplePos="0" relativeHeight="251660288" behindDoc="0" locked="0" layoutInCell="1" allowOverlap="1" wp14:anchorId="616F43FF" wp14:editId="049074D2">
                      <wp:simplePos x="0" y="0"/>
                      <wp:positionH relativeFrom="column">
                        <wp:posOffset>827487</wp:posOffset>
                      </wp:positionH>
                      <wp:positionV relativeFrom="paragraph">
                        <wp:posOffset>5715</wp:posOffset>
                      </wp:positionV>
                      <wp:extent cx="2225040" cy="0"/>
                      <wp:effectExtent l="19050" t="19050" r="4191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504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12F54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5pt,.45pt" to="240.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" strokeweight=".26mm">
                      <v:stroke joinstyle="miter" endcap="square"/>
                    </v:line>
                  </w:pict>
                </mc:Fallback>
              </mc:AlternateContent>
            </w:r>
            <w:r>
              <w:rPr>
                <w:i/>
              </w:rPr>
              <w:t xml:space="preserve">      </w:t>
            </w:r>
          </w:p>
          <w:p w:rsidR="00061031" w:rsidRPr="002667C1" w:rsidRDefault="00061031" w:rsidP="008927E6">
            <w:pPr>
              <w:snapToGrid w:val="0"/>
              <w:spacing w:after="120" w:line="240" w:lineRule="exact"/>
              <w:jc w:val="center"/>
              <w:rPr>
                <w:b w:val="0"/>
              </w:rPr>
            </w:pPr>
            <w:r>
              <w:rPr>
                <w:i/>
              </w:rPr>
              <w:t xml:space="preserve">       </w:t>
            </w:r>
            <w:r w:rsidRPr="002667C1">
              <w:rPr>
                <w:b w:val="0"/>
                <w:i/>
              </w:rPr>
              <w:t>Hà Nộ</w:t>
            </w:r>
            <w:r>
              <w:rPr>
                <w:b w:val="0"/>
                <w:i/>
              </w:rPr>
              <w:t xml:space="preserve">i, ngày     tháng    </w:t>
            </w:r>
            <w:r w:rsidRPr="002667C1">
              <w:rPr>
                <w:b w:val="0"/>
                <w:i/>
              </w:rPr>
              <w:t>năm 2025</w:t>
            </w:r>
          </w:p>
        </w:tc>
      </w:tr>
    </w:tbl>
    <w:p w:rsidR="00061031" w:rsidRPr="000071A8" w:rsidRDefault="000071A8" w:rsidP="000071A8">
      <w:pPr>
        <w:spacing w:line="240" w:lineRule="atLeast"/>
        <w:rPr>
          <w:sz w:val="24"/>
          <w:szCs w:val="24"/>
        </w:rPr>
      </w:pPr>
      <w:r>
        <w:rPr>
          <w:sz w:val="24"/>
          <w:szCs w:val="24"/>
        </w:rPr>
        <w:t xml:space="preserve">         </w:t>
      </w:r>
      <w:r w:rsidRPr="000071A8">
        <w:rPr>
          <w:sz w:val="24"/>
          <w:szCs w:val="24"/>
        </w:rPr>
        <w:t>DỰ THẢO</w:t>
      </w:r>
    </w:p>
    <w:p w:rsidR="00061031" w:rsidRPr="005B090F" w:rsidRDefault="00061031" w:rsidP="00061031">
      <w:pPr>
        <w:rPr>
          <w:szCs w:val="32"/>
        </w:rPr>
      </w:pPr>
      <w:r>
        <w:rPr>
          <w:szCs w:val="32"/>
        </w:rPr>
        <w:t xml:space="preserve">           </w:t>
      </w:r>
      <w:r w:rsidR="00B13264">
        <w:rPr>
          <w:szCs w:val="32"/>
        </w:rPr>
        <w:t xml:space="preserve">                                           </w:t>
      </w:r>
      <w:r>
        <w:rPr>
          <w:szCs w:val="32"/>
        </w:rPr>
        <w:t xml:space="preserve"> </w:t>
      </w:r>
      <w:r w:rsidRPr="005B090F">
        <w:rPr>
          <w:szCs w:val="32"/>
        </w:rPr>
        <w:t>TỜ TRÌNH</w:t>
      </w:r>
    </w:p>
    <w:p w:rsidR="00061031" w:rsidRDefault="00061031" w:rsidP="00061031">
      <w:pPr>
        <w:shd w:val="clear" w:color="auto" w:fill="FFFFFF"/>
        <w:spacing w:after="0" w:line="240" w:lineRule="auto"/>
        <w:jc w:val="center"/>
        <w:rPr>
          <w:i/>
          <w:color w:val="000000" w:themeColor="text1"/>
          <w:szCs w:val="28"/>
        </w:rPr>
      </w:pPr>
      <w:r>
        <w:rPr>
          <w:i/>
          <w:color w:val="000000" w:themeColor="text1"/>
          <w:szCs w:val="28"/>
        </w:rPr>
        <w:t>Dự thảo Nghị định q</w:t>
      </w:r>
      <w:r w:rsidRPr="002667C1">
        <w:rPr>
          <w:i/>
          <w:color w:val="000000" w:themeColor="text1"/>
          <w:szCs w:val="28"/>
        </w:rPr>
        <w:t>uy định chi tiết một số điều và biện pháp thi hành</w:t>
      </w:r>
    </w:p>
    <w:p w:rsidR="00061031" w:rsidRDefault="00061031" w:rsidP="00061031">
      <w:pPr>
        <w:shd w:val="clear" w:color="auto" w:fill="FFFFFF"/>
        <w:spacing w:after="0" w:line="240" w:lineRule="auto"/>
        <w:jc w:val="center"/>
        <w:rPr>
          <w:i/>
          <w:color w:val="000000" w:themeColor="text1"/>
          <w:szCs w:val="28"/>
        </w:rPr>
      </w:pPr>
      <w:r>
        <w:rPr>
          <w:i/>
          <w:color w:val="000000" w:themeColor="text1"/>
          <w:szCs w:val="28"/>
        </w:rPr>
        <w:t xml:space="preserve"> </w:t>
      </w:r>
      <w:r w:rsidRPr="002667C1">
        <w:rPr>
          <w:i/>
          <w:color w:val="000000" w:themeColor="text1"/>
          <w:szCs w:val="28"/>
        </w:rPr>
        <w:t xml:space="preserve"> Luật Ban hành văn bản</w:t>
      </w:r>
      <w:r>
        <w:rPr>
          <w:i/>
          <w:color w:val="000000" w:themeColor="text1"/>
          <w:szCs w:val="28"/>
        </w:rPr>
        <w:t xml:space="preserve"> </w:t>
      </w:r>
      <w:r w:rsidRPr="002667C1">
        <w:rPr>
          <w:i/>
          <w:color w:val="000000" w:themeColor="text1"/>
          <w:szCs w:val="28"/>
        </w:rPr>
        <w:t>quy phạm pháp luật về kiể</w:t>
      </w:r>
      <w:r>
        <w:rPr>
          <w:i/>
          <w:color w:val="000000" w:themeColor="text1"/>
          <w:szCs w:val="28"/>
        </w:rPr>
        <w:t>m tra,</w:t>
      </w:r>
      <w:r w:rsidRPr="002667C1">
        <w:rPr>
          <w:i/>
          <w:color w:val="000000" w:themeColor="text1"/>
          <w:szCs w:val="28"/>
        </w:rPr>
        <w:t xml:space="preserve"> rà soát,</w:t>
      </w:r>
    </w:p>
    <w:p w:rsidR="00061031" w:rsidRPr="002667C1" w:rsidRDefault="00061031" w:rsidP="00061031">
      <w:pPr>
        <w:shd w:val="clear" w:color="auto" w:fill="FFFFFF"/>
        <w:spacing w:after="0" w:line="240" w:lineRule="auto"/>
        <w:jc w:val="center"/>
        <w:rPr>
          <w:i/>
          <w:color w:val="000000" w:themeColor="text1"/>
          <w:szCs w:val="28"/>
        </w:rPr>
      </w:pPr>
      <w:r w:rsidRPr="002667C1">
        <w:rPr>
          <w:i/>
          <w:color w:val="000000" w:themeColor="text1"/>
          <w:szCs w:val="28"/>
        </w:rPr>
        <w:t xml:space="preserve"> hệ thố</w:t>
      </w:r>
      <w:r>
        <w:rPr>
          <w:i/>
          <w:color w:val="000000" w:themeColor="text1"/>
          <w:szCs w:val="28"/>
        </w:rPr>
        <w:t xml:space="preserve">ng hóa và xử lý </w:t>
      </w:r>
      <w:r w:rsidRPr="002667C1">
        <w:rPr>
          <w:i/>
          <w:color w:val="000000" w:themeColor="text1"/>
          <w:szCs w:val="28"/>
        </w:rPr>
        <w:t>văn bản quy phạm pháp luật</w:t>
      </w:r>
    </w:p>
    <w:p w:rsidR="00061031" w:rsidRPr="002667C1" w:rsidRDefault="00061031" w:rsidP="00061031">
      <w:pPr>
        <w:jc w:val="center"/>
        <w:rPr>
          <w:sz w:val="32"/>
          <w:szCs w:val="32"/>
        </w:rPr>
      </w:pPr>
      <w:r w:rsidRPr="002667C1">
        <w:rPr>
          <w:noProof/>
          <w:szCs w:val="28"/>
        </w:rPr>
        <mc:AlternateContent>
          <mc:Choice Requires="wps">
            <w:drawing>
              <wp:anchor distT="0" distB="0" distL="114300" distR="114300" simplePos="0" relativeHeight="251661312" behindDoc="0" locked="0" layoutInCell="1" allowOverlap="1" wp14:anchorId="294E6A90" wp14:editId="405ACFC8">
                <wp:simplePos x="0" y="0"/>
                <wp:positionH relativeFrom="margin">
                  <wp:posOffset>1851025</wp:posOffset>
                </wp:positionH>
                <wp:positionV relativeFrom="paragraph">
                  <wp:posOffset>111106</wp:posOffset>
                </wp:positionV>
                <wp:extent cx="2212340" cy="0"/>
                <wp:effectExtent l="19050" t="19050" r="3556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234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23B71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5.75pt,8.75pt" to="319.9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" strokeweight=".26mm">
                <v:stroke joinstyle="miter" endcap="square"/>
                <w10:wrap anchorx="margin"/>
              </v:line>
            </w:pict>
          </mc:Fallback>
        </mc:AlternateContent>
      </w:r>
    </w:p>
    <w:p w:rsidR="0039068B" w:rsidRPr="0039068B" w:rsidRDefault="00061031" w:rsidP="0039068B">
      <w:pPr>
        <w:spacing w:after="120" w:line="360" w:lineRule="exact"/>
        <w:jc w:val="center"/>
        <w:rPr>
          <w:b w:val="0"/>
          <w:bCs/>
          <w:color w:val="000000"/>
        </w:rPr>
      </w:pPr>
      <w:r w:rsidRPr="002667C1">
        <w:rPr>
          <w:b w:val="0"/>
        </w:rPr>
        <w:t>Kính gửi: Chính phủ</w:t>
      </w:r>
    </w:p>
    <w:p w:rsidR="00061031" w:rsidRPr="0018043C" w:rsidRDefault="00061031" w:rsidP="00061031">
      <w:pPr>
        <w:widowControl w:val="0"/>
        <w:spacing w:after="120" w:line="360" w:lineRule="exact"/>
        <w:ind w:firstLine="567"/>
        <w:jc w:val="both"/>
        <w:rPr>
          <w:b w:val="0"/>
          <w:spacing w:val="-2"/>
          <w:szCs w:val="28"/>
        </w:rPr>
      </w:pPr>
      <w:r>
        <w:rPr>
          <w:b w:val="0"/>
          <w:spacing w:val="-2"/>
          <w:szCs w:val="28"/>
        </w:rPr>
        <w:t xml:space="preserve">Ngày 19/02/2025, tại </w:t>
      </w:r>
      <w:r w:rsidRPr="009B5D6C">
        <w:rPr>
          <w:b w:val="0"/>
          <w:spacing w:val="-2"/>
          <w:szCs w:val="28"/>
        </w:rPr>
        <w:t>Kỳ họp bất thường lần thứ</w:t>
      </w:r>
      <w:r>
        <w:rPr>
          <w:b w:val="0"/>
          <w:spacing w:val="-2"/>
          <w:szCs w:val="28"/>
        </w:rPr>
        <w:t xml:space="preserve"> 9, </w:t>
      </w:r>
      <w:r w:rsidRPr="009B5D6C">
        <w:rPr>
          <w:b w:val="0"/>
          <w:spacing w:val="-2"/>
          <w:szCs w:val="28"/>
        </w:rPr>
        <w:t>Quốc hội</w:t>
      </w:r>
      <w:r>
        <w:rPr>
          <w:b w:val="0"/>
          <w:spacing w:val="-2"/>
          <w:szCs w:val="28"/>
        </w:rPr>
        <w:t xml:space="preserve"> </w:t>
      </w:r>
      <w:r w:rsidR="00B13264">
        <w:rPr>
          <w:b w:val="0"/>
          <w:spacing w:val="-2"/>
          <w:szCs w:val="28"/>
        </w:rPr>
        <w:t xml:space="preserve">khóa XV </w:t>
      </w:r>
      <w:r>
        <w:rPr>
          <w:b w:val="0"/>
          <w:spacing w:val="-2"/>
          <w:szCs w:val="28"/>
        </w:rPr>
        <w:t xml:space="preserve">đã thông qua </w:t>
      </w:r>
      <w:r w:rsidRPr="009B5D6C">
        <w:rPr>
          <w:b w:val="0"/>
          <w:spacing w:val="-2"/>
          <w:szCs w:val="28"/>
        </w:rPr>
        <w:t>Luật Ban hành văn bản quy phạm pháp luật</w:t>
      </w:r>
      <w:r>
        <w:rPr>
          <w:b w:val="0"/>
          <w:spacing w:val="-2"/>
          <w:szCs w:val="28"/>
        </w:rPr>
        <w:t xml:space="preserve"> (sau đây gọi là Luật năm 2025), </w:t>
      </w:r>
      <w:r w:rsidRPr="0018043C">
        <w:rPr>
          <w:b w:val="0"/>
        </w:rPr>
        <w:t>có hiệu lực thi hành từ ngày 01 tháng 4 năm 2025</w:t>
      </w:r>
      <w:r>
        <w:rPr>
          <w:b w:val="0"/>
        </w:rPr>
        <w:t>, thay thế Luật</w:t>
      </w:r>
      <w:r w:rsidRPr="00A9740E">
        <w:rPr>
          <w:b w:val="0"/>
          <w:spacing w:val="-2"/>
          <w:szCs w:val="28"/>
        </w:rPr>
        <w:t xml:space="preserve"> </w:t>
      </w:r>
      <w:r w:rsidRPr="009B5D6C">
        <w:rPr>
          <w:b w:val="0"/>
          <w:spacing w:val="-2"/>
          <w:szCs w:val="28"/>
        </w:rPr>
        <w:t>Ban hành văn bả</w:t>
      </w:r>
      <w:r>
        <w:rPr>
          <w:b w:val="0"/>
          <w:spacing w:val="-2"/>
          <w:szCs w:val="28"/>
        </w:rPr>
        <w:t>n</w:t>
      </w:r>
      <w:r w:rsidRPr="00A9740E">
        <w:rPr>
          <w:b w:val="0"/>
          <w:spacing w:val="-2"/>
          <w:szCs w:val="28"/>
        </w:rPr>
        <w:t xml:space="preserve"> </w:t>
      </w:r>
      <w:r w:rsidRPr="009B5D6C">
        <w:rPr>
          <w:b w:val="0"/>
          <w:spacing w:val="-2"/>
          <w:szCs w:val="28"/>
        </w:rPr>
        <w:t>quy phạm pháp luật</w:t>
      </w:r>
      <w:r>
        <w:rPr>
          <w:b w:val="0"/>
          <w:spacing w:val="-2"/>
          <w:szCs w:val="28"/>
        </w:rPr>
        <w:t xml:space="preserve"> năm 2015 (sửa đổi, bổ sung năm 2020)</w:t>
      </w:r>
      <w:r w:rsidRPr="0018043C">
        <w:rPr>
          <w:b w:val="0"/>
        </w:rPr>
        <w:t>.</w:t>
      </w:r>
      <w:r>
        <w:rPr>
          <w:b w:val="0"/>
        </w:rPr>
        <w:t xml:space="preserve"> Trong đó, Luật  năm 2025 giao Chính phủ quy định chi tiết Điều 63 và Điều 64 về kiểm tra, xử lý, rà soát, hệ thống hóa văn bản </w:t>
      </w:r>
      <w:r w:rsidRPr="009B5D6C">
        <w:rPr>
          <w:b w:val="0"/>
          <w:spacing w:val="-2"/>
          <w:szCs w:val="28"/>
        </w:rPr>
        <w:t>quy phạm pháp luật</w:t>
      </w:r>
      <w:r>
        <w:rPr>
          <w:b w:val="0"/>
          <w:spacing w:val="-2"/>
          <w:szCs w:val="28"/>
        </w:rPr>
        <w:t xml:space="preserve"> (cụm từ “</w:t>
      </w:r>
      <w:r w:rsidRPr="009B5D6C">
        <w:rPr>
          <w:b w:val="0"/>
          <w:spacing w:val="-2"/>
          <w:szCs w:val="28"/>
        </w:rPr>
        <w:t>quy phạm pháp luật</w:t>
      </w:r>
      <w:r>
        <w:rPr>
          <w:b w:val="0"/>
          <w:spacing w:val="-2"/>
          <w:szCs w:val="28"/>
        </w:rPr>
        <w:t>” sau đây xin viết tắt là QPPL).</w:t>
      </w:r>
    </w:p>
    <w:p w:rsidR="00061031" w:rsidRPr="002667C1" w:rsidRDefault="00061031" w:rsidP="00061031">
      <w:pPr>
        <w:widowControl w:val="0"/>
        <w:spacing w:after="120" w:line="360" w:lineRule="exact"/>
        <w:ind w:firstLine="567"/>
        <w:jc w:val="both"/>
        <w:rPr>
          <w:b w:val="0"/>
        </w:rPr>
      </w:pPr>
      <w:r>
        <w:rPr>
          <w:b w:val="0"/>
          <w:spacing w:val="-2"/>
          <w:szCs w:val="28"/>
        </w:rPr>
        <w:t xml:space="preserve"> </w:t>
      </w:r>
      <w:r w:rsidRPr="006776C4">
        <w:rPr>
          <w:b w:val="0"/>
          <w:spacing w:val="-2"/>
          <w:szCs w:val="28"/>
        </w:rPr>
        <w:t xml:space="preserve"> </w:t>
      </w:r>
      <w:r w:rsidRPr="009B5D6C">
        <w:rPr>
          <w:b w:val="0"/>
          <w:spacing w:val="-2"/>
          <w:szCs w:val="28"/>
        </w:rPr>
        <w:t>Thực hiện quy định</w:t>
      </w:r>
      <w:r w:rsidR="00B13264">
        <w:rPr>
          <w:b w:val="0"/>
          <w:spacing w:val="-2"/>
          <w:szCs w:val="28"/>
        </w:rPr>
        <w:t xml:space="preserve"> nêu trên</w:t>
      </w:r>
      <w:r>
        <w:rPr>
          <w:b w:val="0"/>
          <w:spacing w:val="-2"/>
          <w:szCs w:val="28"/>
        </w:rPr>
        <w:t xml:space="preserve">, </w:t>
      </w:r>
      <w:r w:rsidR="00B13264">
        <w:rPr>
          <w:b w:val="0"/>
          <w:spacing w:val="-2"/>
          <w:szCs w:val="28"/>
        </w:rPr>
        <w:t xml:space="preserve">trong thời gian qua, </w:t>
      </w:r>
      <w:r w:rsidRPr="009B5D6C">
        <w:rPr>
          <w:b w:val="0"/>
          <w:spacing w:val="-2"/>
          <w:szCs w:val="28"/>
        </w:rPr>
        <w:t xml:space="preserve">Bộ Tư pháp </w:t>
      </w:r>
      <w:r>
        <w:rPr>
          <w:b w:val="0"/>
          <w:spacing w:val="-2"/>
          <w:szCs w:val="28"/>
        </w:rPr>
        <w:t xml:space="preserve">đã chủ trì, </w:t>
      </w:r>
      <w:r w:rsidRPr="009B5D6C">
        <w:rPr>
          <w:b w:val="0"/>
          <w:spacing w:val="-2"/>
          <w:szCs w:val="28"/>
        </w:rPr>
        <w:t xml:space="preserve">phối hợp với các cơ quan, tổ chức, đơn vị liên quan nghiên cứu, xây dựng </w:t>
      </w:r>
      <w:r>
        <w:rPr>
          <w:b w:val="0"/>
          <w:i/>
          <w:spacing w:val="-2"/>
          <w:szCs w:val="28"/>
        </w:rPr>
        <w:t>D</w:t>
      </w:r>
      <w:r w:rsidRPr="00FC0201">
        <w:rPr>
          <w:b w:val="0"/>
          <w:i/>
          <w:spacing w:val="-2"/>
          <w:szCs w:val="28"/>
        </w:rPr>
        <w:t>ự thảo</w:t>
      </w:r>
      <w:r w:rsidRPr="00FC0201">
        <w:rPr>
          <w:b w:val="0"/>
          <w:i/>
          <w:color w:val="000000" w:themeColor="text1"/>
          <w:szCs w:val="28"/>
        </w:rPr>
        <w:t xml:space="preserve"> </w:t>
      </w:r>
      <w:r w:rsidRPr="00CB254E">
        <w:rPr>
          <w:b w:val="0"/>
          <w:i/>
          <w:color w:val="000000" w:themeColor="text1"/>
          <w:szCs w:val="28"/>
        </w:rPr>
        <w:t>Nghị định quy định chi tiết một số điều và biện pháp thi hành Luật Ban hành văn bản QPPL về kiểm tra, rà soát, hệ thống hóa và xử lý văn bản QPPL</w:t>
      </w:r>
      <w:r w:rsidRPr="00CB254E">
        <w:rPr>
          <w:i/>
        </w:rPr>
        <w:t xml:space="preserve"> </w:t>
      </w:r>
      <w:r w:rsidRPr="009B5D6C">
        <w:rPr>
          <w:b w:val="0"/>
          <w:spacing w:val="-2"/>
          <w:szCs w:val="28"/>
        </w:rPr>
        <w:t>theo trình tự, thủ tục rút gọ</w:t>
      </w:r>
      <w:r>
        <w:rPr>
          <w:b w:val="0"/>
          <w:spacing w:val="-2"/>
          <w:szCs w:val="28"/>
        </w:rPr>
        <w:t xml:space="preserve">n </w:t>
      </w:r>
      <w:r>
        <w:rPr>
          <w:b w:val="0"/>
        </w:rPr>
        <w:t xml:space="preserve">để đảm bảo Nghị định có hiệu lực thi hành cùng với thời điểm có hiệu lực thi hành của </w:t>
      </w:r>
      <w:r w:rsidRPr="009B5D6C">
        <w:rPr>
          <w:b w:val="0"/>
          <w:spacing w:val="-2"/>
          <w:szCs w:val="28"/>
        </w:rPr>
        <w:t xml:space="preserve">Luật </w:t>
      </w:r>
      <w:r>
        <w:rPr>
          <w:b w:val="0"/>
          <w:spacing w:val="-2"/>
          <w:szCs w:val="28"/>
        </w:rPr>
        <w:t>2025.</w:t>
      </w:r>
      <w:r>
        <w:rPr>
          <w:b w:val="0"/>
        </w:rPr>
        <w:t xml:space="preserve"> Bộ Tư pháp xin báo cáo Chính phủ</w:t>
      </w:r>
      <w:r w:rsidRPr="002667C1">
        <w:rPr>
          <w:b w:val="0"/>
        </w:rPr>
        <w:t xml:space="preserve"> những nội dung cơ bản </w:t>
      </w:r>
      <w:r>
        <w:rPr>
          <w:b w:val="0"/>
        </w:rPr>
        <w:t xml:space="preserve">về dự thảo Nghị định </w:t>
      </w:r>
      <w:r w:rsidRPr="002667C1">
        <w:rPr>
          <w:b w:val="0"/>
        </w:rPr>
        <w:t xml:space="preserve">như sau: </w:t>
      </w:r>
    </w:p>
    <w:p w:rsidR="00061031" w:rsidRPr="004A4AAF" w:rsidRDefault="00061031" w:rsidP="00061031">
      <w:pPr>
        <w:spacing w:after="120" w:line="360" w:lineRule="exact"/>
        <w:ind w:firstLine="567"/>
        <w:jc w:val="both"/>
        <w:rPr>
          <w:szCs w:val="26"/>
        </w:rPr>
      </w:pPr>
      <w:r w:rsidRPr="004A4AAF">
        <w:rPr>
          <w:szCs w:val="26"/>
        </w:rPr>
        <w:t xml:space="preserve">  I. SỰ CẦN THIẾT BAN HÀNH NGHỊ ĐỊNH</w:t>
      </w:r>
    </w:p>
    <w:p w:rsidR="00061031" w:rsidRPr="00EF24A8" w:rsidRDefault="00061031" w:rsidP="00061031">
      <w:pPr>
        <w:spacing w:after="120" w:line="360" w:lineRule="exact"/>
        <w:ind w:firstLine="567"/>
        <w:jc w:val="both"/>
      </w:pPr>
      <w:r>
        <w:t xml:space="preserve">  </w:t>
      </w:r>
      <w:r w:rsidRPr="00EF24A8">
        <w:t>1. Cơ sở chính trị, pháp lý</w:t>
      </w:r>
    </w:p>
    <w:p w:rsidR="00061031" w:rsidRPr="00EF24A8" w:rsidRDefault="00061031" w:rsidP="00061031">
      <w:pPr>
        <w:spacing w:after="120" w:line="360" w:lineRule="exact"/>
        <w:ind w:firstLine="567"/>
        <w:jc w:val="both"/>
        <w:rPr>
          <w:b w:val="0"/>
        </w:rPr>
      </w:pPr>
      <w:r>
        <w:rPr>
          <w:b w:val="0"/>
        </w:rPr>
        <w:t xml:space="preserve">  </w:t>
      </w:r>
      <w:r w:rsidRPr="00EF24A8">
        <w:rPr>
          <w:b w:val="0"/>
        </w:rPr>
        <w:t>a) Cơ sở chính trị</w:t>
      </w:r>
    </w:p>
    <w:p w:rsidR="00061031" w:rsidRDefault="00061031" w:rsidP="00061031">
      <w:pPr>
        <w:pBdr>
          <w:top w:val="dotted" w:sz="4" w:space="0" w:color="FFFFFF"/>
          <w:left w:val="dotted" w:sz="4" w:space="0" w:color="FFFFFF"/>
          <w:bottom w:val="dotted" w:sz="4" w:space="0" w:color="FFFFFF"/>
          <w:right w:val="dotted" w:sz="4" w:space="0" w:color="FFFFFF"/>
        </w:pBdr>
        <w:shd w:val="clear" w:color="auto" w:fill="FFFFFF"/>
        <w:tabs>
          <w:tab w:val="left" w:pos="0"/>
          <w:tab w:val="left" w:pos="142"/>
        </w:tabs>
        <w:spacing w:after="120" w:line="360" w:lineRule="exact"/>
        <w:ind w:right="11"/>
        <w:jc w:val="both"/>
        <w:rPr>
          <w:rFonts w:cs="Times New Roman"/>
          <w:b w:val="0"/>
          <w:i/>
          <w:color w:val="000000" w:themeColor="text1"/>
          <w:szCs w:val="28"/>
          <w:shd w:val="clear" w:color="auto" w:fill="FFFFFF"/>
        </w:rPr>
      </w:pPr>
      <w:r>
        <w:rPr>
          <w:rFonts w:cs="Times New Roman"/>
          <w:b w:val="0"/>
          <w:bCs/>
          <w:color w:val="000000"/>
          <w:szCs w:val="28"/>
          <w:shd w:val="clear" w:color="auto" w:fill="FFFFFF"/>
        </w:rPr>
        <w:t xml:space="preserve">        </w:t>
      </w:r>
      <w:r>
        <w:rPr>
          <w:b w:val="0"/>
          <w:spacing w:val="-2"/>
          <w:szCs w:val="28"/>
        </w:rPr>
        <w:t xml:space="preserve">  </w:t>
      </w:r>
      <w:r>
        <w:rPr>
          <w:rFonts w:cs="Times New Roman"/>
          <w:b w:val="0"/>
          <w:bCs/>
          <w:color w:val="000000"/>
          <w:szCs w:val="28"/>
          <w:shd w:val="clear" w:color="auto" w:fill="FFFFFF"/>
        </w:rPr>
        <w:t xml:space="preserve">- </w:t>
      </w:r>
      <w:r w:rsidRPr="00C36802">
        <w:rPr>
          <w:rFonts w:cs="Times New Roman"/>
          <w:b w:val="0"/>
          <w:bCs/>
          <w:color w:val="000000" w:themeColor="text1"/>
          <w:szCs w:val="28"/>
          <w:shd w:val="clear" w:color="auto" w:fill="FFFFFF"/>
        </w:rPr>
        <w:t>Kết luận số 01-KL/TW ngày 04/4/2016</w:t>
      </w:r>
      <w:r>
        <w:rPr>
          <w:rFonts w:cs="Times New Roman"/>
          <w:b w:val="0"/>
          <w:bCs/>
          <w:color w:val="000000" w:themeColor="text1"/>
          <w:szCs w:val="28"/>
          <w:shd w:val="clear" w:color="auto" w:fill="FFFFFF"/>
        </w:rPr>
        <w:t xml:space="preserve"> của</w:t>
      </w:r>
      <w:r w:rsidRPr="00C36802">
        <w:rPr>
          <w:rFonts w:cs="Times New Roman"/>
          <w:b w:val="0"/>
          <w:bCs/>
          <w:color w:val="000000" w:themeColor="text1"/>
          <w:szCs w:val="28"/>
          <w:shd w:val="clear" w:color="auto" w:fill="FFFFFF"/>
        </w:rPr>
        <w:t xml:space="preserve"> Bộ Chính trị</w:t>
      </w:r>
      <w:r>
        <w:rPr>
          <w:rFonts w:cs="Times New Roman"/>
          <w:b w:val="0"/>
          <w:bCs/>
          <w:color w:val="000000" w:themeColor="text1"/>
          <w:szCs w:val="28"/>
          <w:shd w:val="clear" w:color="auto" w:fill="FFFFFF"/>
        </w:rPr>
        <w:t xml:space="preserve"> </w:t>
      </w:r>
      <w:r w:rsidRPr="00C36802">
        <w:rPr>
          <w:rFonts w:cs="Times New Roman"/>
          <w:b w:val="0"/>
          <w:bCs/>
          <w:color w:val="000000" w:themeColor="text1"/>
          <w:szCs w:val="28"/>
          <w:shd w:val="clear" w:color="auto" w:fill="FFFFFF"/>
        </w:rPr>
        <w:t>về</w:t>
      </w:r>
      <w:r>
        <w:rPr>
          <w:rFonts w:cs="Times New Roman"/>
          <w:b w:val="0"/>
          <w:bCs/>
          <w:color w:val="000000" w:themeColor="text1"/>
          <w:szCs w:val="28"/>
          <w:shd w:val="clear" w:color="auto" w:fill="FFFFFF"/>
        </w:rPr>
        <w:t xml:space="preserve"> t</w:t>
      </w:r>
      <w:r w:rsidRPr="00C36802">
        <w:rPr>
          <w:rFonts w:cs="Times New Roman"/>
          <w:b w:val="0"/>
          <w:bCs/>
          <w:color w:val="000000" w:themeColor="text1"/>
          <w:szCs w:val="28"/>
          <w:shd w:val="clear" w:color="auto" w:fill="FFFFFF"/>
        </w:rPr>
        <w:t>iếp tục thực hiện Nghị quyết 48-NQ/TW của Bộ Chính trị khóa IX về Chiến lược xây dựng và hoàn thiện hệ thống pháp luật Việt Nam đến năm 2010, định hướng đến năm 2020</w:t>
      </w:r>
      <w:r>
        <w:rPr>
          <w:rFonts w:cs="Times New Roman"/>
          <w:b w:val="0"/>
          <w:color w:val="000000" w:themeColor="text1"/>
          <w:szCs w:val="28"/>
          <w:shd w:val="clear" w:color="auto" w:fill="FFFFFF"/>
        </w:rPr>
        <w:t xml:space="preserve">, trong đó </w:t>
      </w:r>
      <w:r>
        <w:rPr>
          <w:rFonts w:eastAsia="Times New Roman" w:cs="Times New Roman"/>
          <w:b w:val="0"/>
          <w:bCs/>
          <w:color w:val="000000" w:themeColor="text1"/>
          <w:szCs w:val="28"/>
          <w:bdr w:val="none" w:sz="0" w:space="0" w:color="auto" w:frame="1"/>
        </w:rPr>
        <w:t xml:space="preserve">xác định </w:t>
      </w:r>
      <w:r>
        <w:rPr>
          <w:rFonts w:cs="Times New Roman"/>
          <w:b w:val="0"/>
          <w:color w:val="000000" w:themeColor="text1"/>
          <w:szCs w:val="28"/>
          <w:shd w:val="clear" w:color="auto" w:fill="FFFFFF"/>
        </w:rPr>
        <w:t>t</w:t>
      </w:r>
      <w:r w:rsidRPr="00C36802">
        <w:rPr>
          <w:rFonts w:cs="Times New Roman"/>
          <w:b w:val="0"/>
          <w:color w:val="000000" w:themeColor="text1"/>
          <w:szCs w:val="28"/>
          <w:shd w:val="clear" w:color="auto" w:fill="FFFFFF"/>
        </w:rPr>
        <w:t>iếp tục thực hiệ</w:t>
      </w:r>
      <w:r>
        <w:rPr>
          <w:rFonts w:cs="Times New Roman"/>
          <w:b w:val="0"/>
          <w:color w:val="000000" w:themeColor="text1"/>
          <w:szCs w:val="28"/>
          <w:shd w:val="clear" w:color="auto" w:fill="FFFFFF"/>
        </w:rPr>
        <w:t xml:space="preserve">n </w:t>
      </w:r>
      <w:r w:rsidRPr="00C36802">
        <w:rPr>
          <w:rFonts w:cs="Times New Roman"/>
          <w:b w:val="0"/>
          <w:color w:val="000000" w:themeColor="text1"/>
          <w:szCs w:val="28"/>
          <w:shd w:val="clear" w:color="auto" w:fill="FFFFFF"/>
        </w:rPr>
        <w:t>nhiệm vụ, giải pháp</w:t>
      </w:r>
      <w:r>
        <w:rPr>
          <w:rFonts w:cs="Times New Roman"/>
          <w:b w:val="0"/>
          <w:color w:val="000000" w:themeColor="text1"/>
          <w:szCs w:val="28"/>
          <w:shd w:val="clear" w:color="auto" w:fill="FFFFFF"/>
        </w:rPr>
        <w:t>:</w:t>
      </w:r>
      <w:r w:rsidRPr="00DD6CE6">
        <w:rPr>
          <w:rFonts w:cs="Times New Roman"/>
          <w:b w:val="0"/>
          <w:i/>
          <w:color w:val="000000" w:themeColor="text1"/>
          <w:szCs w:val="28"/>
          <w:shd w:val="clear" w:color="auto" w:fill="FFFFFF"/>
        </w:rPr>
        <w:t>“tăng cường công tác thanh tra, kiểm tra, giám sát việc chấp hành pháp luật; phát hiện và xử lý nghiêm minh, kịp thời mọi hành vi vi phạm pháp luật; rà soát, hệ thống hoá, pháp điển hoá văn bản quy phạm pháp luậ</w:t>
      </w:r>
      <w:r>
        <w:rPr>
          <w:rFonts w:cs="Times New Roman"/>
          <w:b w:val="0"/>
          <w:i/>
          <w:color w:val="000000" w:themeColor="text1"/>
          <w:szCs w:val="28"/>
          <w:shd w:val="clear" w:color="auto" w:fill="FFFFFF"/>
        </w:rPr>
        <w:t>t”.</w:t>
      </w:r>
    </w:p>
    <w:p w:rsidR="00061031" w:rsidRDefault="00061031" w:rsidP="00061031">
      <w:pPr>
        <w:pBdr>
          <w:top w:val="dotted" w:sz="4" w:space="0" w:color="FFFFFF"/>
          <w:left w:val="dotted" w:sz="4" w:space="0" w:color="FFFFFF"/>
          <w:bottom w:val="dotted" w:sz="4" w:space="0" w:color="FFFFFF"/>
          <w:right w:val="dotted" w:sz="4" w:space="0" w:color="FFFFFF"/>
        </w:pBdr>
        <w:shd w:val="clear" w:color="auto" w:fill="FFFFFF"/>
        <w:tabs>
          <w:tab w:val="left" w:pos="0"/>
          <w:tab w:val="left" w:pos="142"/>
        </w:tabs>
        <w:spacing w:after="120" w:line="360" w:lineRule="exact"/>
        <w:ind w:right="11"/>
        <w:jc w:val="both"/>
        <w:rPr>
          <w:b w:val="0"/>
          <w:color w:val="000000" w:themeColor="text1"/>
          <w:szCs w:val="28"/>
        </w:rPr>
      </w:pPr>
      <w:r>
        <w:rPr>
          <w:rFonts w:cs="Times New Roman"/>
          <w:b w:val="0"/>
          <w:i/>
          <w:color w:val="000000" w:themeColor="text1"/>
          <w:szCs w:val="28"/>
          <w:shd w:val="clear" w:color="auto" w:fill="FFFFFF"/>
        </w:rPr>
        <w:tab/>
        <w:t xml:space="preserve">        </w:t>
      </w:r>
      <w:r w:rsidRPr="00CB57E0">
        <w:rPr>
          <w:b w:val="0"/>
          <w:bCs/>
          <w:color w:val="000000"/>
          <w:szCs w:val="28"/>
          <w:shd w:val="clear" w:color="auto" w:fill="FFFFFF"/>
        </w:rPr>
        <w:t>- Nghị quyết số 27-NQ/TW ngày 09/11/2022</w:t>
      </w:r>
      <w:r>
        <w:rPr>
          <w:b w:val="0"/>
          <w:bCs/>
          <w:color w:val="000000"/>
          <w:szCs w:val="28"/>
          <w:shd w:val="clear" w:color="auto" w:fill="FFFFFF"/>
        </w:rPr>
        <w:t xml:space="preserve"> của</w:t>
      </w:r>
      <w:r w:rsidRPr="00763B6C">
        <w:rPr>
          <w:b w:val="0"/>
          <w:bCs/>
          <w:color w:val="000000"/>
          <w:szCs w:val="28"/>
          <w:shd w:val="clear" w:color="auto" w:fill="FFFFFF"/>
        </w:rPr>
        <w:t xml:space="preserve"> </w:t>
      </w:r>
      <w:r w:rsidRPr="00CB57E0">
        <w:rPr>
          <w:b w:val="0"/>
          <w:bCs/>
          <w:color w:val="000000"/>
          <w:szCs w:val="28"/>
          <w:shd w:val="clear" w:color="auto" w:fill="FFFFFF"/>
        </w:rPr>
        <w:t>Hội nghị lần thứ sáu Ban Chấp hành Trung ương Đả</w:t>
      </w:r>
      <w:r>
        <w:rPr>
          <w:b w:val="0"/>
          <w:bCs/>
          <w:color w:val="000000"/>
          <w:szCs w:val="28"/>
          <w:shd w:val="clear" w:color="auto" w:fill="FFFFFF"/>
        </w:rPr>
        <w:t xml:space="preserve">ng khóa XIII  </w:t>
      </w:r>
      <w:r w:rsidRPr="00CB57E0">
        <w:rPr>
          <w:b w:val="0"/>
          <w:bCs/>
          <w:color w:val="000000"/>
          <w:szCs w:val="28"/>
          <w:shd w:val="clear" w:color="auto" w:fill="FFFFFF"/>
        </w:rPr>
        <w:t xml:space="preserve">về </w:t>
      </w:r>
      <w:r>
        <w:rPr>
          <w:b w:val="0"/>
          <w:bCs/>
          <w:color w:val="000000"/>
          <w:szCs w:val="28"/>
          <w:shd w:val="clear" w:color="auto" w:fill="FFFFFF"/>
        </w:rPr>
        <w:t>“T</w:t>
      </w:r>
      <w:r w:rsidRPr="00CB57E0">
        <w:rPr>
          <w:b w:val="0"/>
          <w:bCs/>
          <w:color w:val="000000"/>
          <w:szCs w:val="28"/>
          <w:shd w:val="clear" w:color="auto" w:fill="FFFFFF"/>
        </w:rPr>
        <w:t xml:space="preserve">iếp tục xây dựng và hoàn thiện </w:t>
      </w:r>
      <w:r w:rsidRPr="00CB57E0">
        <w:rPr>
          <w:b w:val="0"/>
          <w:bCs/>
          <w:color w:val="000000"/>
          <w:szCs w:val="28"/>
          <w:shd w:val="clear" w:color="auto" w:fill="FFFFFF"/>
        </w:rPr>
        <w:lastRenderedPageBreak/>
        <w:t>Nhà nước pháp quyền xã hội chủ nghĩa Việt Nam trong giai đoạn mớ</w:t>
      </w:r>
      <w:r>
        <w:rPr>
          <w:b w:val="0"/>
          <w:bCs/>
          <w:color w:val="000000"/>
          <w:szCs w:val="28"/>
          <w:shd w:val="clear" w:color="auto" w:fill="FFFFFF"/>
        </w:rPr>
        <w:t>i”</w:t>
      </w:r>
      <w:r w:rsidRPr="00CB57E0">
        <w:rPr>
          <w:b w:val="0"/>
          <w:color w:val="000000"/>
          <w:szCs w:val="28"/>
        </w:rPr>
        <w:t xml:space="preserve"> </w:t>
      </w:r>
      <w:r>
        <w:rPr>
          <w:b w:val="0"/>
          <w:color w:val="000000"/>
          <w:szCs w:val="28"/>
        </w:rPr>
        <w:t>tiếp tục xác định:</w:t>
      </w:r>
      <w:r w:rsidRPr="00CB57E0">
        <w:rPr>
          <w:b w:val="0"/>
          <w:color w:val="000000"/>
          <w:szCs w:val="28"/>
        </w:rPr>
        <w:t xml:space="preserve"> </w:t>
      </w:r>
      <w:r w:rsidRPr="00CB57E0">
        <w:rPr>
          <w:b w:val="0"/>
          <w:i/>
          <w:iCs/>
          <w:szCs w:val="28"/>
        </w:rPr>
        <w:t>“T</w:t>
      </w:r>
      <w:r w:rsidRPr="00CB57E0">
        <w:rPr>
          <w:rFonts w:hint="eastAsia"/>
          <w:b w:val="0"/>
          <w:i/>
          <w:iCs/>
          <w:szCs w:val="28"/>
        </w:rPr>
        <w:t>ă</w:t>
      </w:r>
      <w:r w:rsidRPr="00CB57E0">
        <w:rPr>
          <w:b w:val="0"/>
          <w:i/>
          <w:iCs/>
          <w:szCs w:val="28"/>
        </w:rPr>
        <w:t>ng c</w:t>
      </w:r>
      <w:r w:rsidRPr="00CB57E0">
        <w:rPr>
          <w:rFonts w:hint="eastAsia"/>
          <w:b w:val="0"/>
          <w:i/>
          <w:iCs/>
          <w:szCs w:val="28"/>
        </w:rPr>
        <w:t>ư</w:t>
      </w:r>
      <w:r w:rsidRPr="00CB57E0">
        <w:rPr>
          <w:b w:val="0"/>
          <w:i/>
          <w:iCs/>
          <w:szCs w:val="28"/>
        </w:rPr>
        <w:t>ờng kiểm tra, giám sát, xử lý v</w:t>
      </w:r>
      <w:r w:rsidRPr="00CB57E0">
        <w:rPr>
          <w:rFonts w:hint="eastAsia"/>
          <w:b w:val="0"/>
          <w:i/>
          <w:iCs/>
          <w:szCs w:val="28"/>
        </w:rPr>
        <w:t>ă</w:t>
      </w:r>
      <w:r w:rsidRPr="00CB57E0">
        <w:rPr>
          <w:b w:val="0"/>
          <w:i/>
          <w:iCs/>
          <w:szCs w:val="28"/>
        </w:rPr>
        <w:t>n bản quy phạm pháp luật trái pháp luật; siết chặt kỷ luật, kỷ c</w:t>
      </w:r>
      <w:r w:rsidRPr="00CB57E0">
        <w:rPr>
          <w:rFonts w:hint="eastAsia"/>
          <w:b w:val="0"/>
          <w:i/>
          <w:iCs/>
          <w:szCs w:val="28"/>
        </w:rPr>
        <w:t>ươ</w:t>
      </w:r>
      <w:r w:rsidRPr="00CB57E0">
        <w:rPr>
          <w:b w:val="0"/>
          <w:i/>
          <w:iCs/>
          <w:szCs w:val="28"/>
        </w:rPr>
        <w:t xml:space="preserve">ng, </w:t>
      </w:r>
      <w:r w:rsidRPr="00CB57E0">
        <w:rPr>
          <w:rFonts w:hint="eastAsia"/>
          <w:b w:val="0"/>
          <w:i/>
          <w:iCs/>
          <w:szCs w:val="28"/>
        </w:rPr>
        <w:t>đ</w:t>
      </w:r>
      <w:r w:rsidRPr="00CB57E0">
        <w:rPr>
          <w:b w:val="0"/>
          <w:i/>
          <w:iCs/>
          <w:szCs w:val="28"/>
        </w:rPr>
        <w:t>ề cao trách nhiệm, nhất là trách nhiệm ng</w:t>
      </w:r>
      <w:r w:rsidRPr="00CB57E0">
        <w:rPr>
          <w:rFonts w:hint="eastAsia"/>
          <w:b w:val="0"/>
          <w:i/>
          <w:iCs/>
          <w:szCs w:val="28"/>
        </w:rPr>
        <w:t>ư</w:t>
      </w:r>
      <w:r w:rsidRPr="00CB57E0">
        <w:rPr>
          <w:b w:val="0"/>
          <w:i/>
          <w:iCs/>
          <w:szCs w:val="28"/>
        </w:rPr>
        <w:t xml:space="preserve">ời </w:t>
      </w:r>
      <w:r w:rsidRPr="00CB57E0">
        <w:rPr>
          <w:rFonts w:hint="eastAsia"/>
          <w:b w:val="0"/>
          <w:i/>
          <w:iCs/>
          <w:szCs w:val="28"/>
        </w:rPr>
        <w:t>đ</w:t>
      </w:r>
      <w:r w:rsidRPr="00CB57E0">
        <w:rPr>
          <w:b w:val="0"/>
          <w:i/>
          <w:iCs/>
          <w:szCs w:val="28"/>
        </w:rPr>
        <w:t xml:space="preserve">ứng </w:t>
      </w:r>
      <w:r w:rsidRPr="00CB57E0">
        <w:rPr>
          <w:rFonts w:hint="eastAsia"/>
          <w:b w:val="0"/>
          <w:i/>
          <w:iCs/>
          <w:szCs w:val="28"/>
        </w:rPr>
        <w:t>đ</w:t>
      </w:r>
      <w:r w:rsidRPr="00CB57E0">
        <w:rPr>
          <w:b w:val="0"/>
          <w:i/>
          <w:iCs/>
          <w:szCs w:val="28"/>
        </w:rPr>
        <w:t>ầu, kiên quyết chống tiêu cực, "lợi ích nhóm" trong công tác xây dựng pháp luật”; “Ðổi mới c</w:t>
      </w:r>
      <w:r w:rsidRPr="00CB57E0">
        <w:rPr>
          <w:rFonts w:hint="eastAsia"/>
          <w:b w:val="0"/>
          <w:i/>
          <w:iCs/>
          <w:szCs w:val="28"/>
        </w:rPr>
        <w:t>ơ</w:t>
      </w:r>
      <w:r w:rsidRPr="00CB57E0">
        <w:rPr>
          <w:b w:val="0"/>
          <w:i/>
          <w:iCs/>
          <w:szCs w:val="28"/>
        </w:rPr>
        <w:t xml:space="preserve"> chế thi hành pháp luật, gắn kết chặt chẽ giữa xây dựng pháp luật với thực hiện pháp luật, bảo </w:t>
      </w:r>
      <w:r w:rsidRPr="00CB57E0">
        <w:rPr>
          <w:rFonts w:hint="eastAsia"/>
          <w:b w:val="0"/>
          <w:i/>
          <w:iCs/>
          <w:szCs w:val="28"/>
        </w:rPr>
        <w:t>đ</w:t>
      </w:r>
      <w:r w:rsidRPr="00CB57E0">
        <w:rPr>
          <w:b w:val="0"/>
          <w:i/>
          <w:iCs/>
          <w:szCs w:val="28"/>
        </w:rPr>
        <w:t xml:space="preserve">ảm pháp luật </w:t>
      </w:r>
      <w:r w:rsidRPr="00CB57E0">
        <w:rPr>
          <w:rFonts w:hint="eastAsia"/>
          <w:b w:val="0"/>
          <w:i/>
          <w:iCs/>
          <w:szCs w:val="28"/>
        </w:rPr>
        <w:t>đư</w:t>
      </w:r>
      <w:r w:rsidRPr="00CB57E0">
        <w:rPr>
          <w:b w:val="0"/>
          <w:i/>
          <w:iCs/>
          <w:szCs w:val="28"/>
        </w:rPr>
        <w:t>ợc thực hiện công bằng, nghiêm minh, nhất quán, kịp thời, hiệu lực, hiệu quả</w:t>
      </w:r>
      <w:r w:rsidRPr="00CB57E0">
        <w:rPr>
          <w:b w:val="0"/>
          <w:i/>
          <w:color w:val="000000" w:themeColor="text1"/>
          <w:szCs w:val="28"/>
        </w:rPr>
        <w:t>”</w:t>
      </w:r>
      <w:r w:rsidRPr="00CB57E0">
        <w:rPr>
          <w:b w:val="0"/>
          <w:color w:val="000000" w:themeColor="text1"/>
          <w:szCs w:val="28"/>
        </w:rPr>
        <w:t>.</w:t>
      </w:r>
    </w:p>
    <w:p w:rsidR="00061031" w:rsidRDefault="00061031" w:rsidP="00061031">
      <w:pPr>
        <w:pBdr>
          <w:top w:val="dotted" w:sz="4" w:space="0" w:color="FFFFFF"/>
          <w:left w:val="dotted" w:sz="4" w:space="0" w:color="FFFFFF"/>
          <w:bottom w:val="dotted" w:sz="4" w:space="0" w:color="FFFFFF"/>
          <w:right w:val="dotted" w:sz="4" w:space="0" w:color="FFFFFF"/>
        </w:pBdr>
        <w:shd w:val="clear" w:color="auto" w:fill="FFFFFF"/>
        <w:tabs>
          <w:tab w:val="left" w:pos="0"/>
          <w:tab w:val="left" w:pos="142"/>
        </w:tabs>
        <w:spacing w:after="120" w:line="360" w:lineRule="exact"/>
        <w:ind w:right="11"/>
        <w:jc w:val="both"/>
        <w:rPr>
          <w:b w:val="0"/>
          <w:color w:val="000000" w:themeColor="text1"/>
          <w:szCs w:val="28"/>
        </w:rPr>
      </w:pPr>
      <w:r>
        <w:rPr>
          <w:b w:val="0"/>
          <w:color w:val="000000" w:themeColor="text1"/>
          <w:szCs w:val="28"/>
        </w:rPr>
        <w:tab/>
        <w:t xml:space="preserve">       </w:t>
      </w:r>
      <w:r w:rsidRPr="00CB57E0">
        <w:rPr>
          <w:b w:val="0"/>
          <w:color w:val="000000" w:themeColor="text1"/>
          <w:szCs w:val="28"/>
        </w:rPr>
        <w:t>- Quy định số 178-QĐ/TW ngày 27/6/2024 của Bộ Chính trị về kiểm soát quyền lực, phòng, chống tham nhũng, tiêu cực trong công tác xây dựng pháp luậ</w:t>
      </w:r>
      <w:r>
        <w:rPr>
          <w:b w:val="0"/>
          <w:color w:val="000000" w:themeColor="text1"/>
          <w:szCs w:val="28"/>
        </w:rPr>
        <w:t>t quy định:</w:t>
      </w:r>
      <w:r w:rsidRPr="00CB57E0">
        <w:rPr>
          <w:b w:val="0"/>
          <w:color w:val="000000" w:themeColor="text1"/>
          <w:szCs w:val="28"/>
        </w:rPr>
        <w:t xml:space="preserve"> </w:t>
      </w:r>
      <w:r w:rsidRPr="00CB57E0">
        <w:rPr>
          <w:b w:val="0"/>
          <w:i/>
          <w:color w:val="000000" w:themeColor="text1"/>
          <w:szCs w:val="28"/>
        </w:rPr>
        <w:t>“hoạt động kiểm tra văn bản QPPL là một trong các hoạt động của kiểm soát quyền lực trong công tác xây dựng pháp luật”</w:t>
      </w:r>
      <w:r>
        <w:rPr>
          <w:b w:val="0"/>
          <w:color w:val="000000" w:themeColor="text1"/>
          <w:szCs w:val="28"/>
        </w:rPr>
        <w:t xml:space="preserve">; </w:t>
      </w:r>
      <w:r w:rsidRPr="00CB57E0">
        <w:rPr>
          <w:b w:val="0"/>
          <w:color w:val="000000" w:themeColor="text1"/>
          <w:szCs w:val="28"/>
        </w:rPr>
        <w:t>“</w:t>
      </w:r>
      <w:r w:rsidRPr="00CB57E0">
        <w:rPr>
          <w:b w:val="0"/>
          <w:i/>
          <w:color w:val="000000" w:themeColor="text1"/>
          <w:szCs w:val="28"/>
        </w:rPr>
        <w:t>rà soát, hệ thống hoá văn bản QPPL là một trong các biện pháp phòng, chống tham nhũng, tiêu cực, lợi ích nhóm, cục bộ trong công tác xây dựng pháp luật”</w:t>
      </w:r>
      <w:r w:rsidRPr="00CB57E0">
        <w:rPr>
          <w:b w:val="0"/>
          <w:color w:val="000000" w:themeColor="text1"/>
          <w:szCs w:val="28"/>
        </w:rPr>
        <w:t>.</w:t>
      </w:r>
    </w:p>
    <w:p w:rsidR="00061031" w:rsidRPr="00162D79" w:rsidRDefault="00061031" w:rsidP="00061031">
      <w:pPr>
        <w:pBdr>
          <w:top w:val="dotted" w:sz="4" w:space="0" w:color="FFFFFF"/>
          <w:left w:val="dotted" w:sz="4" w:space="0" w:color="FFFFFF"/>
          <w:bottom w:val="dotted" w:sz="4" w:space="0" w:color="FFFFFF"/>
          <w:right w:val="dotted" w:sz="4" w:space="0" w:color="FFFFFF"/>
        </w:pBdr>
        <w:shd w:val="clear" w:color="auto" w:fill="FFFFFF"/>
        <w:tabs>
          <w:tab w:val="left" w:pos="0"/>
          <w:tab w:val="left" w:pos="142"/>
        </w:tabs>
        <w:spacing w:after="120" w:line="360" w:lineRule="exact"/>
        <w:ind w:right="11"/>
        <w:jc w:val="both"/>
        <w:rPr>
          <w:b w:val="0"/>
          <w:i/>
          <w:color w:val="000000" w:themeColor="text1"/>
          <w:szCs w:val="28"/>
        </w:rPr>
      </w:pPr>
      <w:r>
        <w:rPr>
          <w:rFonts w:eastAsia="Calibri"/>
          <w:spacing w:val="-2"/>
        </w:rPr>
        <w:t xml:space="preserve">         </w:t>
      </w:r>
      <w:r w:rsidRPr="00162D79">
        <w:rPr>
          <w:rFonts w:eastAsia="Calibri"/>
          <w:b w:val="0"/>
          <w:spacing w:val="-2"/>
        </w:rPr>
        <w:t>- Kết luận số 119-KL/TW ngày 20/01/2025 Bộ Chính trị về định hướng đổi mới, hoàn thiện quy trình xây dựng pháp luật</w:t>
      </w:r>
      <w:r>
        <w:rPr>
          <w:rFonts w:eastAsia="Calibri"/>
          <w:b w:val="0"/>
          <w:spacing w:val="-2"/>
        </w:rPr>
        <w:t xml:space="preserve"> yêu cầu:</w:t>
      </w:r>
      <w:r w:rsidRPr="00162D79">
        <w:rPr>
          <w:rFonts w:eastAsia="Calibri"/>
          <w:b w:val="0"/>
          <w:i/>
          <w:spacing w:val="-2"/>
        </w:rPr>
        <w:t>“Gắn kết chặt chẽ giữa công tác xây dựng pháp luật và thi hành pháp luật</w:t>
      </w:r>
      <w:r>
        <w:rPr>
          <w:rFonts w:eastAsia="Calibri"/>
          <w:b w:val="0"/>
          <w:i/>
          <w:spacing w:val="-2"/>
        </w:rPr>
        <w:t>. Xây dựng cơ chế thường xuyên đánh giá hiệu quả thực thi của văn bản quy phạm pháp luật sau ban hành để kịp thời nhận diện, xử lý hiệu quả các mâu thuẫn, chồng chéo, bất cập, các”điểm nghẽn”có nguyên nhân từ quy định của pháp luật”.</w:t>
      </w:r>
    </w:p>
    <w:p w:rsidR="00061031" w:rsidRDefault="00061031" w:rsidP="00061031">
      <w:pPr>
        <w:pBdr>
          <w:top w:val="dotted" w:sz="4" w:space="0" w:color="FFFFFF"/>
          <w:left w:val="dotted" w:sz="4" w:space="0" w:color="FFFFFF"/>
          <w:bottom w:val="dotted" w:sz="4" w:space="0" w:color="FFFFFF"/>
          <w:right w:val="dotted" w:sz="4" w:space="0" w:color="FFFFFF"/>
        </w:pBdr>
        <w:shd w:val="clear" w:color="auto" w:fill="FFFFFF"/>
        <w:tabs>
          <w:tab w:val="left" w:pos="0"/>
          <w:tab w:val="left" w:pos="142"/>
        </w:tabs>
        <w:spacing w:after="120" w:line="360" w:lineRule="exact"/>
        <w:ind w:right="11"/>
        <w:jc w:val="both"/>
        <w:rPr>
          <w:rFonts w:cs="Times New Roman"/>
          <w:b w:val="0"/>
          <w:bCs/>
          <w:color w:val="000000" w:themeColor="text1"/>
          <w:szCs w:val="28"/>
        </w:rPr>
      </w:pPr>
      <w:r>
        <w:rPr>
          <w:b w:val="0"/>
          <w:bCs/>
          <w:color w:val="000000" w:themeColor="text1"/>
          <w:szCs w:val="28"/>
        </w:rPr>
        <w:tab/>
        <w:t xml:space="preserve">       </w:t>
      </w:r>
      <w:r w:rsidRPr="00BE78FF">
        <w:rPr>
          <w:b w:val="0"/>
          <w:bCs/>
        </w:rPr>
        <w:t>-</w:t>
      </w:r>
      <w:r w:rsidRPr="00251362">
        <w:rPr>
          <w:b w:val="0"/>
          <w:bCs/>
        </w:rPr>
        <w:t xml:space="preserve"> Nghị quyết </w:t>
      </w:r>
      <w:r>
        <w:rPr>
          <w:b w:val="0"/>
          <w:bCs/>
        </w:rPr>
        <w:t xml:space="preserve">số 110/2023/QH15 </w:t>
      </w:r>
      <w:r w:rsidRPr="00251362">
        <w:rPr>
          <w:b w:val="0"/>
          <w:bCs/>
        </w:rPr>
        <w:t>Kỳ họp thứ 6, Quốc hội khóa XV</w:t>
      </w:r>
      <w:r>
        <w:rPr>
          <w:b w:val="0"/>
          <w:bCs/>
        </w:rPr>
        <w:t xml:space="preserve"> (thông qua ngày 29/11/2023) </w:t>
      </w:r>
      <w:r w:rsidRPr="00251362">
        <w:rPr>
          <w:b w:val="0"/>
          <w:bCs/>
        </w:rPr>
        <w:t xml:space="preserve">xác định: </w:t>
      </w:r>
      <w:r w:rsidRPr="00292265">
        <w:rPr>
          <w:b w:val="0"/>
          <w:bCs/>
          <w:i/>
          <w:iCs/>
        </w:rPr>
        <w:t>“hoàn thiện tiêu chí, quy trình, thủ tục rà soát văn bản QPPL để thực hiện thống nhất, hiệu quả; kịp thời phát hiện và xử lý các quy định có mâu thuẫn, chồng chéo, sơ hở, bất cập, tháo gỡ khó khăn, vướng mắc, khơi dậy mọi tiềm năng và nguồn lực, tạo động lực mới cho sự phát triển nhanh và bền vững của đất nước”</w:t>
      </w:r>
      <w:r>
        <w:rPr>
          <w:rFonts w:cs="Times New Roman"/>
          <w:b w:val="0"/>
          <w:bCs/>
          <w:color w:val="000000"/>
          <w:szCs w:val="28"/>
          <w:shd w:val="clear" w:color="auto" w:fill="FFFFFF"/>
        </w:rPr>
        <w:t>.</w:t>
      </w:r>
      <w:r w:rsidRPr="003A02C6">
        <w:rPr>
          <w:rFonts w:cs="Times New Roman"/>
          <w:b w:val="0"/>
          <w:bCs/>
          <w:color w:val="000000" w:themeColor="text1"/>
          <w:szCs w:val="28"/>
        </w:rPr>
        <w:t xml:space="preserve"> </w:t>
      </w:r>
    </w:p>
    <w:p w:rsidR="00061031" w:rsidRPr="003A02C6" w:rsidRDefault="00061031" w:rsidP="00061031">
      <w:pPr>
        <w:pBdr>
          <w:top w:val="dotted" w:sz="4" w:space="0" w:color="FFFFFF"/>
          <w:left w:val="dotted" w:sz="4" w:space="0" w:color="FFFFFF"/>
          <w:bottom w:val="dotted" w:sz="4" w:space="0" w:color="FFFFFF"/>
          <w:right w:val="dotted" w:sz="4" w:space="0" w:color="FFFFFF"/>
        </w:pBdr>
        <w:shd w:val="clear" w:color="auto" w:fill="FFFFFF"/>
        <w:tabs>
          <w:tab w:val="left" w:pos="0"/>
          <w:tab w:val="left" w:pos="142"/>
        </w:tabs>
        <w:spacing w:after="120" w:line="360" w:lineRule="exact"/>
        <w:ind w:right="11"/>
        <w:jc w:val="both"/>
        <w:rPr>
          <w:rFonts w:cs="Times New Roman"/>
          <w:b w:val="0"/>
          <w:bCs/>
          <w:i/>
          <w:color w:val="000000"/>
          <w:szCs w:val="28"/>
          <w:shd w:val="clear" w:color="auto" w:fill="FFFFFF"/>
        </w:rPr>
      </w:pPr>
      <w:r>
        <w:rPr>
          <w:rFonts w:cs="Times New Roman"/>
          <w:b w:val="0"/>
          <w:bCs/>
          <w:color w:val="000000" w:themeColor="text1"/>
          <w:szCs w:val="28"/>
        </w:rPr>
        <w:t xml:space="preserve">         </w:t>
      </w:r>
      <w:r w:rsidRPr="00C32545">
        <w:rPr>
          <w:rFonts w:cs="Times New Roman"/>
          <w:b w:val="0"/>
          <w:bCs/>
          <w:color w:val="000000" w:themeColor="text1"/>
          <w:szCs w:val="28"/>
        </w:rPr>
        <w:t>- Nghị quyết số 126/NQ-CP ngày 14/8/2023 của Chính phủ về “Một số giải pháp nâng cao chất lượng công tác xây dựng, hoàn thiện hệ thống pháp luật và tổ chức thi hành pháp luật nhằm ngăn ngừa tình trạng tham nhũng, lợi ích nhóm, lợi ích cục bộ”, trong đó xác định các nhiệm vụ, giải pháp:</w:t>
      </w:r>
      <w:r w:rsidRPr="00C32545">
        <w:rPr>
          <w:rFonts w:cs="Times New Roman"/>
          <w:b w:val="0"/>
          <w:bCs/>
          <w:i/>
          <w:color w:val="000000"/>
          <w:szCs w:val="28"/>
        </w:rPr>
        <w:t>“</w:t>
      </w:r>
      <w:r w:rsidRPr="00C32545" w:rsidDel="003E11D6">
        <w:rPr>
          <w:rFonts w:cs="Times New Roman"/>
          <w:b w:val="0"/>
          <w:bCs/>
          <w:i/>
          <w:color w:val="000000"/>
          <w:szCs w:val="28"/>
        </w:rPr>
        <w:t xml:space="preserve"> </w:t>
      </w:r>
      <w:r w:rsidRPr="00C32545">
        <w:rPr>
          <w:rFonts w:cs="Times New Roman"/>
          <w:b w:val="0"/>
          <w:bCs/>
          <w:i/>
          <w:color w:val="000000"/>
          <w:szCs w:val="28"/>
        </w:rPr>
        <w:t>Tăng cường kiểm tra văn bản quy phạm pháp luật do các bộ, ngành, địa phương ban hành có nội dung thuộc các lĩnh vực do bộ, cơ quan mình quản lý, kịp thời phát hiện các nội dung trái pháp luật và kiến nghị biện pháp xử lý”</w:t>
      </w:r>
      <w:r>
        <w:rPr>
          <w:rFonts w:cs="Times New Roman"/>
          <w:b w:val="0"/>
          <w:bCs/>
          <w:i/>
          <w:color w:val="000000"/>
          <w:szCs w:val="28"/>
          <w:shd w:val="clear" w:color="auto" w:fill="FFFFFF"/>
        </w:rPr>
        <w:t>.</w:t>
      </w:r>
    </w:p>
    <w:p w:rsidR="00061031" w:rsidRDefault="00061031" w:rsidP="00061031">
      <w:pPr>
        <w:pBdr>
          <w:top w:val="dotted" w:sz="4" w:space="0" w:color="FFFFFF"/>
          <w:left w:val="dotted" w:sz="4" w:space="0" w:color="FFFFFF"/>
          <w:bottom w:val="dotted" w:sz="4" w:space="1" w:color="FFFFFF"/>
          <w:right w:val="dotted" w:sz="4" w:space="0" w:color="FFFFFF"/>
        </w:pBdr>
        <w:shd w:val="clear" w:color="auto" w:fill="FFFFFF"/>
        <w:tabs>
          <w:tab w:val="left" w:pos="0"/>
          <w:tab w:val="left" w:pos="142"/>
        </w:tabs>
        <w:spacing w:after="120" w:line="360" w:lineRule="exact"/>
        <w:ind w:right="11"/>
        <w:jc w:val="both"/>
        <w:rPr>
          <w:rFonts w:cs="Times New Roman"/>
          <w:b w:val="0"/>
          <w:bCs/>
          <w:color w:val="000000"/>
          <w:szCs w:val="28"/>
          <w:shd w:val="clear" w:color="auto" w:fill="FFFFFF"/>
        </w:rPr>
      </w:pPr>
      <w:r>
        <w:rPr>
          <w:rFonts w:cs="Times New Roman"/>
          <w:b w:val="0"/>
          <w:bCs/>
          <w:i/>
          <w:color w:val="000000"/>
          <w:szCs w:val="28"/>
          <w:shd w:val="clear" w:color="auto" w:fill="FFFFFF"/>
        </w:rPr>
        <w:t xml:space="preserve">        </w:t>
      </w:r>
      <w:r w:rsidRPr="00E81BD6">
        <w:rPr>
          <w:rFonts w:cs="Times New Roman"/>
          <w:b w:val="0"/>
          <w:bCs/>
          <w:color w:val="000000"/>
          <w:szCs w:val="28"/>
          <w:shd w:val="clear" w:color="auto" w:fill="FFFFFF"/>
        </w:rPr>
        <w:t>b) Cơ sở pháp lý</w:t>
      </w:r>
      <w:r>
        <w:rPr>
          <w:rFonts w:cs="Times New Roman"/>
          <w:b w:val="0"/>
          <w:bCs/>
          <w:color w:val="000000"/>
          <w:szCs w:val="28"/>
          <w:shd w:val="clear" w:color="auto" w:fill="FFFFFF"/>
        </w:rPr>
        <w:t>:</w:t>
      </w:r>
      <w:bookmarkStart w:id="0" w:name="_Toc391449144"/>
      <w:bookmarkStart w:id="1" w:name="_Toc394420828"/>
      <w:bookmarkStart w:id="2" w:name="_Toc406999160"/>
      <w:bookmarkStart w:id="3" w:name="_Toc187237825"/>
      <w:bookmarkStart w:id="4" w:name="_Toc187322256"/>
      <w:bookmarkStart w:id="5" w:name="_Toc187740845"/>
      <w:bookmarkStart w:id="6" w:name="_Toc188014943"/>
    </w:p>
    <w:p w:rsidR="00061031" w:rsidRDefault="00061031" w:rsidP="00061031">
      <w:pPr>
        <w:pBdr>
          <w:top w:val="dotted" w:sz="4" w:space="0" w:color="FFFFFF"/>
          <w:left w:val="dotted" w:sz="4" w:space="0" w:color="FFFFFF"/>
          <w:bottom w:val="dotted" w:sz="4" w:space="1" w:color="FFFFFF"/>
          <w:right w:val="dotted" w:sz="4" w:space="0" w:color="FFFFFF"/>
        </w:pBdr>
        <w:shd w:val="clear" w:color="auto" w:fill="FFFFFF"/>
        <w:tabs>
          <w:tab w:val="left" w:pos="0"/>
          <w:tab w:val="left" w:pos="142"/>
        </w:tabs>
        <w:spacing w:after="120" w:line="360" w:lineRule="exact"/>
        <w:ind w:right="11"/>
        <w:jc w:val="both"/>
        <w:rPr>
          <w:b w:val="0"/>
          <w:bCs/>
        </w:rPr>
      </w:pPr>
      <w:r>
        <w:rPr>
          <w:rFonts w:cs="Times New Roman"/>
          <w:b w:val="0"/>
          <w:bCs/>
          <w:color w:val="000000"/>
          <w:szCs w:val="28"/>
          <w:shd w:val="clear" w:color="auto" w:fill="FFFFFF"/>
        </w:rPr>
        <w:t xml:space="preserve">        Luật Ban hành văn bản QPPL năm 2025</w:t>
      </w:r>
      <w:r>
        <w:rPr>
          <w:b w:val="0"/>
          <w:bCs/>
        </w:rPr>
        <w:t xml:space="preserve"> có </w:t>
      </w:r>
      <w:r>
        <w:rPr>
          <w:rFonts w:cs="Times New Roman"/>
          <w:b w:val="0"/>
          <w:bCs/>
          <w:color w:val="000000"/>
          <w:szCs w:val="28"/>
          <w:shd w:val="clear" w:color="auto" w:fill="FFFFFF"/>
        </w:rPr>
        <w:t>một số quy định mới tại Điều 59, Điều 63, Điều 64 có tác động, ảnh hưởng đến hoạt động k</w:t>
      </w:r>
      <w:bookmarkEnd w:id="0"/>
      <w:bookmarkEnd w:id="1"/>
      <w:bookmarkEnd w:id="2"/>
      <w:bookmarkEnd w:id="3"/>
      <w:bookmarkEnd w:id="4"/>
      <w:bookmarkEnd w:id="5"/>
      <w:bookmarkEnd w:id="6"/>
      <w:r w:rsidRPr="007102EE">
        <w:rPr>
          <w:b w:val="0"/>
          <w:bCs/>
        </w:rPr>
        <w:t>iểm tra, rà soát</w:t>
      </w:r>
      <w:r>
        <w:rPr>
          <w:b w:val="0"/>
          <w:bCs/>
        </w:rPr>
        <w:t>,</w:t>
      </w:r>
      <w:r w:rsidRPr="007102EE">
        <w:rPr>
          <w:b w:val="0"/>
          <w:bCs/>
        </w:rPr>
        <w:t xml:space="preserve"> hệ thống hóa văn bản </w:t>
      </w:r>
      <w:r>
        <w:rPr>
          <w:b w:val="0"/>
          <w:bCs/>
        </w:rPr>
        <w:t>QPPL, cụ thể là:</w:t>
      </w:r>
    </w:p>
    <w:p w:rsidR="00061031" w:rsidRPr="00A45B12" w:rsidRDefault="00061031" w:rsidP="00061031">
      <w:pPr>
        <w:pBdr>
          <w:top w:val="dotted" w:sz="4" w:space="0" w:color="FFFFFF"/>
          <w:left w:val="dotted" w:sz="4" w:space="0" w:color="FFFFFF"/>
          <w:bottom w:val="dotted" w:sz="4" w:space="1" w:color="FFFFFF"/>
          <w:right w:val="dotted" w:sz="4" w:space="0" w:color="FFFFFF"/>
        </w:pBdr>
        <w:shd w:val="clear" w:color="auto" w:fill="FFFFFF"/>
        <w:tabs>
          <w:tab w:val="left" w:pos="0"/>
          <w:tab w:val="left" w:pos="142"/>
        </w:tabs>
        <w:spacing w:after="120" w:line="360" w:lineRule="exact"/>
        <w:ind w:right="11"/>
        <w:jc w:val="both"/>
        <w:rPr>
          <w:b w:val="0"/>
          <w:bCs/>
        </w:rPr>
      </w:pPr>
      <w:r>
        <w:rPr>
          <w:b w:val="0"/>
          <w:bCs/>
        </w:rPr>
        <w:t xml:space="preserve">         (1) Xác định rõ hoạt động </w:t>
      </w:r>
      <w:r>
        <w:rPr>
          <w:rFonts w:cs="Times New Roman"/>
          <w:b w:val="0"/>
          <w:bCs/>
          <w:color w:val="000000"/>
          <w:szCs w:val="28"/>
          <w:shd w:val="clear" w:color="auto" w:fill="FFFFFF"/>
        </w:rPr>
        <w:t>k</w:t>
      </w:r>
      <w:r w:rsidRPr="007102EE">
        <w:rPr>
          <w:b w:val="0"/>
          <w:bCs/>
        </w:rPr>
        <w:t>iểm tra, rà soát</w:t>
      </w:r>
      <w:r>
        <w:rPr>
          <w:b w:val="0"/>
          <w:bCs/>
        </w:rPr>
        <w:t>,</w:t>
      </w:r>
      <w:r w:rsidRPr="007102EE">
        <w:rPr>
          <w:b w:val="0"/>
          <w:bCs/>
        </w:rPr>
        <w:t xml:space="preserve"> hệ thống hóa văn bản </w:t>
      </w:r>
      <w:r>
        <w:rPr>
          <w:b w:val="0"/>
          <w:bCs/>
        </w:rPr>
        <w:t>QPPL là một trong những n</w:t>
      </w:r>
      <w:r w:rsidRPr="007102EE">
        <w:rPr>
          <w:b w:val="0"/>
          <w:bCs/>
        </w:rPr>
        <w:t xml:space="preserve">ội dung </w:t>
      </w:r>
      <w:r>
        <w:rPr>
          <w:b w:val="0"/>
          <w:bCs/>
        </w:rPr>
        <w:t xml:space="preserve">của </w:t>
      </w:r>
      <w:r w:rsidRPr="007102EE">
        <w:rPr>
          <w:b w:val="0"/>
          <w:bCs/>
        </w:rPr>
        <w:t>tổ chức thi hành văn bả</w:t>
      </w:r>
      <w:r>
        <w:rPr>
          <w:b w:val="0"/>
          <w:bCs/>
        </w:rPr>
        <w:t>n QPPL (Điều 59).</w:t>
      </w:r>
    </w:p>
    <w:p w:rsidR="00061031" w:rsidRDefault="00061031" w:rsidP="00061031">
      <w:pPr>
        <w:pStyle w:val="Title"/>
        <w:spacing w:before="0"/>
        <w:outlineLvl w:val="0"/>
        <w:rPr>
          <w:b w:val="0"/>
          <w:color w:val="000000" w:themeColor="text1"/>
        </w:rPr>
      </w:pPr>
      <w:r>
        <w:rPr>
          <w:b w:val="0"/>
          <w:bCs w:val="0"/>
        </w:rPr>
        <w:lastRenderedPageBreak/>
        <w:t xml:space="preserve"> </w:t>
      </w:r>
      <w:r>
        <w:rPr>
          <w:b w:val="0"/>
          <w:bCs w:val="0"/>
          <w:color w:val="000000" w:themeColor="text1"/>
          <w:szCs w:val="28"/>
          <w:shd w:val="clear" w:color="auto" w:fill="FFFFFF"/>
        </w:rPr>
        <w:t>(2)</w:t>
      </w:r>
      <w:r w:rsidRPr="007102EE">
        <w:rPr>
          <w:b w:val="0"/>
          <w:bCs w:val="0"/>
          <w:color w:val="000000" w:themeColor="text1"/>
          <w:szCs w:val="28"/>
          <w:shd w:val="clear" w:color="auto" w:fill="FFFFFF"/>
        </w:rPr>
        <w:t xml:space="preserve"> </w:t>
      </w:r>
      <w:r>
        <w:rPr>
          <w:b w:val="0"/>
          <w:bCs w:val="0"/>
          <w:color w:val="000000" w:themeColor="text1"/>
          <w:szCs w:val="28"/>
          <w:shd w:val="clear" w:color="auto" w:fill="FFFFFF"/>
        </w:rPr>
        <w:t xml:space="preserve">Bổ sung quy định về trách nhiệm tự </w:t>
      </w:r>
      <w:r w:rsidRPr="007102EE">
        <w:rPr>
          <w:b w:val="0"/>
          <w:color w:val="000000" w:themeColor="text1"/>
          <w:szCs w:val="28"/>
        </w:rPr>
        <w:t>k</w:t>
      </w:r>
      <w:r w:rsidRPr="007102EE">
        <w:rPr>
          <w:b w:val="0"/>
          <w:color w:val="000000" w:themeColor="text1"/>
          <w:szCs w:val="28"/>
          <w:lang w:val="vi-VN"/>
        </w:rPr>
        <w:t xml:space="preserve">iểm tra văn bản </w:t>
      </w:r>
      <w:r w:rsidRPr="007102EE">
        <w:rPr>
          <w:b w:val="0"/>
          <w:color w:val="000000" w:themeColor="text1"/>
          <w:szCs w:val="28"/>
        </w:rPr>
        <w:t>QPPL</w:t>
      </w:r>
      <w:r>
        <w:rPr>
          <w:b w:val="0"/>
          <w:color w:val="000000" w:themeColor="text1"/>
          <w:szCs w:val="28"/>
        </w:rPr>
        <w:t xml:space="preserve"> đối với một số chủ thể có thẩm quyền ban hành văn bản QPPP như: Ủy ban Thường vụ Quốc hội, Chủ tịch nước, Đoàn Chủ tịch Ủy ban trung ương Mặt trận Tổ quốc Việt Nam, Chính phủ, Hội đồng thẩm phán Tòa án nhân dân tối cao, Chánh án Tòa án nhân dân tối cao, Viện trưởng Viện kiểm sát nhân dân tối cao, Tổng kiểm toán nhà nước</w:t>
      </w:r>
      <w:r w:rsidRPr="007102EE">
        <w:rPr>
          <w:b w:val="0"/>
          <w:color w:val="000000" w:themeColor="text1"/>
          <w:szCs w:val="28"/>
        </w:rPr>
        <w:t>; r</w:t>
      </w:r>
      <w:r w:rsidRPr="007102EE">
        <w:rPr>
          <w:b w:val="0"/>
          <w:color w:val="000000" w:themeColor="text1"/>
          <w:szCs w:val="28"/>
          <w:lang w:val="vi-VN"/>
        </w:rPr>
        <w:t>à soát, hệ thống hóa văn bản</w:t>
      </w:r>
      <w:r>
        <w:rPr>
          <w:b w:val="0"/>
          <w:color w:val="000000" w:themeColor="text1"/>
          <w:szCs w:val="28"/>
        </w:rPr>
        <w:t xml:space="preserve"> QPPL (Điều 63)</w:t>
      </w:r>
      <w:r>
        <w:rPr>
          <w:b w:val="0"/>
          <w:color w:val="000000" w:themeColor="text1"/>
        </w:rPr>
        <w:t>.</w:t>
      </w:r>
    </w:p>
    <w:p w:rsidR="00061031" w:rsidRPr="00A45B12" w:rsidRDefault="00061031" w:rsidP="00061031">
      <w:pPr>
        <w:spacing w:after="120" w:line="360" w:lineRule="exact"/>
        <w:ind w:firstLine="567"/>
        <w:jc w:val="both"/>
        <w:rPr>
          <w:b w:val="0"/>
          <w:spacing w:val="-2"/>
          <w:szCs w:val="28"/>
        </w:rPr>
      </w:pPr>
      <w:r>
        <w:rPr>
          <w:b w:val="0"/>
          <w:bCs/>
          <w:iCs/>
        </w:rPr>
        <w:t xml:space="preserve">(3) Bổ sung quy định về căn cứ thực hiện tự kiểm tra văn bản QPPL và kiểm tra văn bản QPPL theo thẩm quyền </w:t>
      </w:r>
      <w:r>
        <w:rPr>
          <w:b w:val="0"/>
          <w:spacing w:val="-2"/>
          <w:szCs w:val="28"/>
        </w:rPr>
        <w:t>(Điều 63).</w:t>
      </w:r>
    </w:p>
    <w:p w:rsidR="00061031" w:rsidRPr="00D60E33" w:rsidRDefault="00061031" w:rsidP="00061031">
      <w:pPr>
        <w:pBdr>
          <w:top w:val="dotted" w:sz="4" w:space="0" w:color="FFFFFF"/>
          <w:left w:val="dotted" w:sz="4" w:space="0" w:color="FFFFFF"/>
          <w:bottom w:val="dotted" w:sz="4" w:space="1" w:color="FFFFFF"/>
          <w:right w:val="dotted" w:sz="4" w:space="0" w:color="FFFFFF"/>
        </w:pBdr>
        <w:shd w:val="clear" w:color="auto" w:fill="FFFFFF"/>
        <w:tabs>
          <w:tab w:val="left" w:pos="0"/>
          <w:tab w:val="left" w:pos="142"/>
        </w:tabs>
        <w:spacing w:after="120" w:line="360" w:lineRule="exact"/>
        <w:ind w:right="11"/>
        <w:jc w:val="both"/>
        <w:rPr>
          <w:rFonts w:cs="Times New Roman"/>
          <w:b w:val="0"/>
          <w:bCs/>
          <w:color w:val="000000"/>
          <w:szCs w:val="28"/>
          <w:shd w:val="clear" w:color="auto" w:fill="FFFFFF"/>
        </w:rPr>
      </w:pPr>
      <w:r>
        <w:rPr>
          <w:rFonts w:cs="Times New Roman"/>
          <w:b w:val="0"/>
          <w:bCs/>
          <w:color w:val="000000"/>
          <w:szCs w:val="28"/>
          <w:shd w:val="clear" w:color="auto" w:fill="FFFFFF"/>
        </w:rPr>
        <w:t xml:space="preserve">          </w:t>
      </w:r>
      <w:r>
        <w:rPr>
          <w:bCs/>
          <w:iCs/>
          <w:szCs w:val="28"/>
        </w:rPr>
        <w:t xml:space="preserve">2. </w:t>
      </w:r>
      <w:r w:rsidRPr="00EF24A8">
        <w:rPr>
          <w:bCs/>
          <w:iCs/>
          <w:szCs w:val="28"/>
        </w:rPr>
        <w:t>Cơ sở thực tiễ</w:t>
      </w:r>
      <w:r>
        <w:rPr>
          <w:bCs/>
          <w:iCs/>
          <w:szCs w:val="28"/>
        </w:rPr>
        <w:t>n</w:t>
      </w:r>
    </w:p>
    <w:p w:rsidR="00061031" w:rsidRPr="005D7BE4" w:rsidRDefault="00061031" w:rsidP="00061031">
      <w:pPr>
        <w:pBdr>
          <w:top w:val="dotted" w:sz="4" w:space="0" w:color="FFFFFF"/>
          <w:left w:val="dotted" w:sz="4" w:space="1" w:color="FFFFFF"/>
          <w:bottom w:val="dotted" w:sz="4" w:space="0" w:color="FFFFFF"/>
          <w:right w:val="dotted" w:sz="4" w:space="0" w:color="FFFFFF"/>
        </w:pBdr>
        <w:shd w:val="clear" w:color="auto" w:fill="FFFFFF"/>
        <w:tabs>
          <w:tab w:val="left" w:pos="0"/>
          <w:tab w:val="left" w:pos="142"/>
        </w:tabs>
        <w:spacing w:after="120" w:line="360" w:lineRule="exact"/>
        <w:ind w:right="11"/>
        <w:jc w:val="both"/>
        <w:rPr>
          <w:b w:val="0"/>
        </w:rPr>
      </w:pPr>
      <w:r w:rsidRPr="00902235">
        <w:rPr>
          <w:bCs/>
          <w:szCs w:val="28"/>
        </w:rPr>
        <w:t xml:space="preserve">          </w:t>
      </w:r>
      <w:r>
        <w:rPr>
          <w:b w:val="0"/>
          <w:bCs/>
          <w:color w:val="000000" w:themeColor="text1"/>
          <w:spacing w:val="-2"/>
          <w:szCs w:val="28"/>
          <w:lang w:val="nl-NL"/>
        </w:rPr>
        <w:t xml:space="preserve">Thời gian qua, </w:t>
      </w:r>
      <w:r>
        <w:rPr>
          <w:b w:val="0"/>
          <w:color w:val="000000" w:themeColor="text1"/>
          <w:szCs w:val="28"/>
        </w:rPr>
        <w:t xml:space="preserve">thực hiện quy định của Luật Ban hành văn bản QPPL năm 2015 </w:t>
      </w:r>
      <w:r w:rsidRPr="00D56A1A">
        <w:rPr>
          <w:b w:val="0"/>
          <w:color w:val="000000" w:themeColor="text1"/>
          <w:szCs w:val="28"/>
        </w:rPr>
        <w:t>(</w:t>
      </w:r>
      <w:r w:rsidRPr="00D56A1A">
        <w:rPr>
          <w:b w:val="0"/>
          <w:spacing w:val="2"/>
        </w:rPr>
        <w:t>được sửa đổi</w:t>
      </w:r>
      <w:r>
        <w:rPr>
          <w:b w:val="0"/>
          <w:spacing w:val="2"/>
        </w:rPr>
        <w:t>,</w:t>
      </w:r>
      <w:r w:rsidRPr="00D56A1A">
        <w:rPr>
          <w:b w:val="0"/>
          <w:spacing w:val="2"/>
        </w:rPr>
        <w:t xml:space="preserve"> bổ</w:t>
      </w:r>
      <w:r>
        <w:rPr>
          <w:b w:val="0"/>
          <w:spacing w:val="2"/>
        </w:rPr>
        <w:t xml:space="preserve"> sung </w:t>
      </w:r>
      <w:r w:rsidRPr="00D56A1A">
        <w:rPr>
          <w:b w:val="0"/>
          <w:spacing w:val="2"/>
        </w:rPr>
        <w:t>vào năm 2020</w:t>
      </w:r>
      <w:r w:rsidRPr="00D56A1A">
        <w:rPr>
          <w:b w:val="0"/>
          <w:color w:val="000000" w:themeColor="text1"/>
          <w:szCs w:val="28"/>
        </w:rPr>
        <w:t>),</w:t>
      </w:r>
      <w:r>
        <w:rPr>
          <w:b w:val="0"/>
          <w:color w:val="000000" w:themeColor="text1"/>
          <w:szCs w:val="28"/>
        </w:rPr>
        <w:t xml:space="preserve"> Nghị định số </w:t>
      </w:r>
      <w:r w:rsidRPr="00BB637F">
        <w:rPr>
          <w:b w:val="0"/>
          <w:color w:val="000000" w:themeColor="text1"/>
          <w:szCs w:val="28"/>
        </w:rPr>
        <w:t>34/2016</w:t>
      </w:r>
      <w:r w:rsidRPr="00BB637F">
        <w:rPr>
          <w:b w:val="0"/>
          <w:color w:val="000000" w:themeColor="text1"/>
          <w:szCs w:val="28"/>
          <w:lang w:val="vi-VN"/>
        </w:rPr>
        <w:t>/NĐ-CP</w:t>
      </w:r>
      <w:r w:rsidRPr="00BB637F">
        <w:rPr>
          <w:b w:val="0"/>
          <w:color w:val="000000" w:themeColor="text1"/>
          <w:szCs w:val="28"/>
        </w:rPr>
        <w:t xml:space="preserve"> ngày 14/5/2016 </w:t>
      </w:r>
      <w:r w:rsidRPr="00BB637F">
        <w:rPr>
          <w:b w:val="0"/>
          <w:color w:val="000000" w:themeColor="text1"/>
          <w:szCs w:val="28"/>
          <w:lang w:val="vi-VN"/>
        </w:rPr>
        <w:t>quy chi tiết một số điều và biện pháp thi hành Luật Ban hành văn bả</w:t>
      </w:r>
      <w:r>
        <w:rPr>
          <w:b w:val="0"/>
          <w:color w:val="000000" w:themeColor="text1"/>
          <w:szCs w:val="28"/>
          <w:lang w:val="vi-VN"/>
        </w:rPr>
        <w:t xml:space="preserve">n </w:t>
      </w:r>
      <w:r>
        <w:rPr>
          <w:b w:val="0"/>
          <w:color w:val="000000" w:themeColor="text1"/>
          <w:szCs w:val="28"/>
        </w:rPr>
        <w:t xml:space="preserve">QPPL (được </w:t>
      </w:r>
      <w:r w:rsidRPr="00BB637F">
        <w:rPr>
          <w:b w:val="0"/>
          <w:color w:val="000000" w:themeColor="text1"/>
          <w:szCs w:val="28"/>
        </w:rPr>
        <w:t>sửa đổ</w:t>
      </w:r>
      <w:r>
        <w:rPr>
          <w:b w:val="0"/>
          <w:color w:val="000000" w:themeColor="text1"/>
          <w:szCs w:val="28"/>
        </w:rPr>
        <w:t xml:space="preserve">i, </w:t>
      </w:r>
      <w:r w:rsidRPr="00BB637F">
        <w:rPr>
          <w:b w:val="0"/>
          <w:color w:val="000000" w:themeColor="text1"/>
          <w:szCs w:val="28"/>
        </w:rPr>
        <w:t xml:space="preserve">bổ sung </w:t>
      </w:r>
      <w:r>
        <w:rPr>
          <w:b w:val="0"/>
          <w:color w:val="000000" w:themeColor="text1"/>
          <w:szCs w:val="28"/>
        </w:rPr>
        <w:t xml:space="preserve">tại </w:t>
      </w:r>
      <w:r w:rsidRPr="00BB637F">
        <w:rPr>
          <w:b w:val="0"/>
          <w:color w:val="000000" w:themeColor="text1"/>
          <w:szCs w:val="28"/>
        </w:rPr>
        <w:t>Nghị đị</w:t>
      </w:r>
      <w:r>
        <w:rPr>
          <w:b w:val="0"/>
          <w:color w:val="000000" w:themeColor="text1"/>
          <w:szCs w:val="28"/>
        </w:rPr>
        <w:t xml:space="preserve">nh số </w:t>
      </w:r>
      <w:r w:rsidRPr="00BB637F">
        <w:rPr>
          <w:b w:val="0"/>
          <w:color w:val="000000" w:themeColor="text1"/>
          <w:szCs w:val="28"/>
        </w:rPr>
        <w:t>154/</w:t>
      </w:r>
      <w:r w:rsidRPr="00BB637F">
        <w:rPr>
          <w:b w:val="0"/>
          <w:color w:val="000000" w:themeColor="text1"/>
          <w:szCs w:val="28"/>
          <w:lang w:val="vi-VN"/>
        </w:rPr>
        <w:t>2020/NĐ-</w:t>
      </w:r>
      <w:r w:rsidRPr="00BB637F">
        <w:rPr>
          <w:b w:val="0"/>
          <w:color w:val="000000" w:themeColor="text1"/>
          <w:szCs w:val="28"/>
        </w:rPr>
        <w:t>CP</w:t>
      </w:r>
      <w:r w:rsidRPr="00BB637F">
        <w:rPr>
          <w:b w:val="0"/>
          <w:color w:val="000000" w:themeColor="text1"/>
          <w:szCs w:val="28"/>
          <w:lang w:val="vi-VN"/>
        </w:rPr>
        <w:t xml:space="preserve"> </w:t>
      </w:r>
      <w:r>
        <w:rPr>
          <w:b w:val="0"/>
          <w:color w:val="000000" w:themeColor="text1"/>
          <w:szCs w:val="28"/>
        </w:rPr>
        <w:t xml:space="preserve">ngày </w:t>
      </w:r>
      <w:r w:rsidRPr="00BB637F">
        <w:rPr>
          <w:b w:val="0"/>
          <w:color w:val="000000" w:themeColor="text1"/>
          <w:szCs w:val="28"/>
        </w:rPr>
        <w:t>31/12/2020</w:t>
      </w:r>
      <w:r>
        <w:rPr>
          <w:b w:val="0"/>
          <w:color w:val="000000" w:themeColor="text1"/>
          <w:szCs w:val="28"/>
        </w:rPr>
        <w:t xml:space="preserve"> và Nghị định</w:t>
      </w:r>
      <w:r w:rsidRPr="00FD03F5">
        <w:rPr>
          <w:b w:val="0"/>
          <w:color w:val="000000" w:themeColor="text1"/>
          <w:szCs w:val="28"/>
        </w:rPr>
        <w:t xml:space="preserve"> </w:t>
      </w:r>
      <w:r>
        <w:rPr>
          <w:b w:val="0"/>
          <w:color w:val="000000" w:themeColor="text1"/>
          <w:szCs w:val="28"/>
        </w:rPr>
        <w:t>số 59</w:t>
      </w:r>
      <w:r w:rsidRPr="00BB637F">
        <w:rPr>
          <w:b w:val="0"/>
          <w:color w:val="000000" w:themeColor="text1"/>
          <w:szCs w:val="28"/>
        </w:rPr>
        <w:t>/</w:t>
      </w:r>
      <w:r>
        <w:rPr>
          <w:b w:val="0"/>
          <w:color w:val="000000" w:themeColor="text1"/>
          <w:szCs w:val="28"/>
          <w:lang w:val="vi-VN"/>
        </w:rPr>
        <w:t>202</w:t>
      </w:r>
      <w:r>
        <w:rPr>
          <w:b w:val="0"/>
          <w:color w:val="000000" w:themeColor="text1"/>
          <w:szCs w:val="28"/>
        </w:rPr>
        <w:t>4</w:t>
      </w:r>
      <w:r w:rsidRPr="00BB637F">
        <w:rPr>
          <w:b w:val="0"/>
          <w:color w:val="000000" w:themeColor="text1"/>
          <w:szCs w:val="28"/>
          <w:lang w:val="vi-VN"/>
        </w:rPr>
        <w:t>/NĐ-</w:t>
      </w:r>
      <w:r w:rsidRPr="00BB637F">
        <w:rPr>
          <w:b w:val="0"/>
          <w:color w:val="000000" w:themeColor="text1"/>
          <w:szCs w:val="28"/>
        </w:rPr>
        <w:t>CP</w:t>
      </w:r>
      <w:r w:rsidRPr="00BB637F">
        <w:rPr>
          <w:b w:val="0"/>
          <w:color w:val="000000" w:themeColor="text1"/>
          <w:szCs w:val="28"/>
          <w:lang w:val="vi-VN"/>
        </w:rPr>
        <w:t xml:space="preserve"> </w:t>
      </w:r>
      <w:r>
        <w:rPr>
          <w:b w:val="0"/>
          <w:color w:val="000000" w:themeColor="text1"/>
          <w:szCs w:val="28"/>
        </w:rPr>
        <w:t xml:space="preserve">ngày 25/5/2024), </w:t>
      </w:r>
      <w:r w:rsidRPr="00BB637F">
        <w:rPr>
          <w:b w:val="0"/>
          <w:spacing w:val="6"/>
          <w:szCs w:val="28"/>
        </w:rPr>
        <w:t>công tác kiểm tra</w:t>
      </w:r>
      <w:r w:rsidRPr="00BB637F">
        <w:rPr>
          <w:b w:val="0"/>
          <w:spacing w:val="6"/>
          <w:szCs w:val="28"/>
          <w:lang w:val="vi-VN"/>
        </w:rPr>
        <w:t>, rà soát</w:t>
      </w:r>
      <w:r>
        <w:rPr>
          <w:b w:val="0"/>
          <w:spacing w:val="6"/>
          <w:szCs w:val="28"/>
        </w:rPr>
        <w:t xml:space="preserve">, hệ thống hóa </w:t>
      </w:r>
      <w:r w:rsidRPr="00BB637F">
        <w:rPr>
          <w:b w:val="0"/>
          <w:spacing w:val="6"/>
          <w:szCs w:val="28"/>
        </w:rPr>
        <w:t>văn bả</w:t>
      </w:r>
      <w:r>
        <w:rPr>
          <w:b w:val="0"/>
          <w:spacing w:val="6"/>
          <w:szCs w:val="28"/>
        </w:rPr>
        <w:t xml:space="preserve">n QPPL tại các bộ, ngành, chính quyền địa phương đã </w:t>
      </w:r>
      <w:r w:rsidRPr="0033280C">
        <w:rPr>
          <w:b w:val="0"/>
          <w:szCs w:val="28"/>
          <w:shd w:val="clear" w:color="auto" w:fill="FFFFFF"/>
        </w:rPr>
        <w:t>đạt được nhiều kết quả</w:t>
      </w:r>
      <w:r>
        <w:rPr>
          <w:b w:val="0"/>
          <w:szCs w:val="28"/>
          <w:shd w:val="clear" w:color="auto" w:fill="FFFFFF"/>
        </w:rPr>
        <w:t xml:space="preserve"> tích cực, </w:t>
      </w:r>
      <w:r w:rsidRPr="00FE0FF5">
        <w:rPr>
          <w:b w:val="0"/>
          <w:szCs w:val="28"/>
          <w:shd w:val="clear" w:color="auto" w:fill="FFFFFF"/>
        </w:rPr>
        <w:t xml:space="preserve">góp phần quan trọng </w:t>
      </w:r>
      <w:r w:rsidRPr="00FE0FF5">
        <w:rPr>
          <w:b w:val="0"/>
          <w:color w:val="000000"/>
          <w:spacing w:val="-2"/>
        </w:rPr>
        <w:t xml:space="preserve">bảo đảm </w:t>
      </w:r>
      <w:r w:rsidRPr="00FE0FF5">
        <w:rPr>
          <w:b w:val="0"/>
        </w:rPr>
        <w:t xml:space="preserve">tính hợp hiến, hợp pháp, </w:t>
      </w:r>
      <w:r w:rsidRPr="00FE0FF5">
        <w:rPr>
          <w:b w:val="0"/>
          <w:color w:val="000000"/>
          <w:spacing w:val="-2"/>
        </w:rPr>
        <w:t>thống nhất, minh bạch, khả thi</w:t>
      </w:r>
      <w:r>
        <w:rPr>
          <w:b w:val="0"/>
          <w:color w:val="000000"/>
          <w:spacing w:val="-2"/>
        </w:rPr>
        <w:t>, dễ tiếp cận</w:t>
      </w:r>
      <w:r w:rsidRPr="00FE0FF5">
        <w:rPr>
          <w:b w:val="0"/>
          <w:color w:val="000000"/>
          <w:spacing w:val="-2"/>
        </w:rPr>
        <w:t xml:space="preserve"> của hệ thống pháp luật,</w:t>
      </w:r>
      <w:r w:rsidRPr="00FE0FF5">
        <w:rPr>
          <w:b w:val="0"/>
          <w:color w:val="000000" w:themeColor="text1"/>
          <w:spacing w:val="-2"/>
        </w:rPr>
        <w:t xml:space="preserve"> </w:t>
      </w:r>
      <w:r>
        <w:rPr>
          <w:b w:val="0"/>
          <w:color w:val="000000" w:themeColor="text1"/>
          <w:spacing w:val="-2"/>
        </w:rPr>
        <w:t>bảo vệ</w:t>
      </w:r>
      <w:r>
        <w:rPr>
          <w:b w:val="0"/>
        </w:rPr>
        <w:t xml:space="preserve"> lợi ích của Nhà nước, quyền và lợi ích hợp pháp của cá nhân, tổ chức, </w:t>
      </w:r>
      <w:r w:rsidRPr="00FE0FF5">
        <w:rPr>
          <w:b w:val="0"/>
          <w:color w:val="000000" w:themeColor="text1"/>
          <w:szCs w:val="28"/>
          <w:shd w:val="clear" w:color="auto" w:fill="FFFFFF"/>
        </w:rPr>
        <w:t>tạo môi trường pháp lý thuận lợi phục vụ phát triển kinh tế - xã hội</w:t>
      </w:r>
      <w:r>
        <w:rPr>
          <w:b w:val="0"/>
          <w:color w:val="000000" w:themeColor="text1"/>
          <w:szCs w:val="28"/>
          <w:shd w:val="clear" w:color="auto" w:fill="FFFFFF"/>
        </w:rPr>
        <w:t xml:space="preserve">. </w:t>
      </w:r>
    </w:p>
    <w:p w:rsidR="00061031" w:rsidRPr="00310184" w:rsidRDefault="00061031" w:rsidP="00061031">
      <w:pPr>
        <w:pBdr>
          <w:top w:val="dotted" w:sz="4" w:space="0" w:color="FFFFFF"/>
          <w:left w:val="dotted" w:sz="4" w:space="1" w:color="FFFFFF"/>
          <w:bottom w:val="dotted" w:sz="4" w:space="0" w:color="FFFFFF"/>
          <w:right w:val="dotted" w:sz="4" w:space="0" w:color="FFFFFF"/>
        </w:pBdr>
        <w:shd w:val="clear" w:color="auto" w:fill="FFFFFF"/>
        <w:tabs>
          <w:tab w:val="left" w:pos="0"/>
          <w:tab w:val="left" w:pos="142"/>
        </w:tabs>
        <w:spacing w:after="120" w:line="360" w:lineRule="exact"/>
        <w:ind w:right="11"/>
        <w:jc w:val="both"/>
        <w:rPr>
          <w:lang w:val="nl-NL"/>
        </w:rPr>
      </w:pPr>
      <w:r>
        <w:rPr>
          <w:b w:val="0"/>
          <w:color w:val="000000" w:themeColor="text1"/>
          <w:szCs w:val="28"/>
          <w:shd w:val="clear" w:color="auto" w:fill="FFFFFF"/>
        </w:rPr>
        <w:t xml:space="preserve">         </w:t>
      </w:r>
      <w:r w:rsidRPr="008F040E">
        <w:rPr>
          <w:b w:val="0"/>
          <w:color w:val="000000" w:themeColor="text1"/>
          <w:szCs w:val="28"/>
          <w:shd w:val="clear" w:color="auto" w:fill="FFFFFF"/>
        </w:rPr>
        <w:t xml:space="preserve"> </w:t>
      </w:r>
      <w:r w:rsidRPr="008F040E">
        <w:rPr>
          <w:b w:val="0"/>
          <w:szCs w:val="28"/>
          <w:shd w:val="clear" w:color="auto" w:fill="FFFFFF"/>
        </w:rPr>
        <w:t>Tuy nhiên</w:t>
      </w:r>
      <w:r w:rsidRPr="008F040E">
        <w:rPr>
          <w:b w:val="0"/>
          <w:color w:val="000000"/>
          <w:spacing w:val="-2"/>
          <w:szCs w:val="28"/>
        </w:rPr>
        <w:t>, bên cạnh những kết quả đạt được,</w:t>
      </w:r>
      <w:r>
        <w:rPr>
          <w:b w:val="0"/>
          <w:color w:val="000000"/>
          <w:spacing w:val="-2"/>
          <w:szCs w:val="28"/>
        </w:rPr>
        <w:t xml:space="preserve"> về mặt tổ chức thực hiện các công tác </w:t>
      </w:r>
      <w:r w:rsidRPr="008F040E">
        <w:rPr>
          <w:b w:val="0"/>
          <w:color w:val="000000"/>
          <w:spacing w:val="-2"/>
          <w:szCs w:val="28"/>
        </w:rPr>
        <w:t>kiểm tra, rà soát, hệ thống hóa, xử lý văn bản QPPL</w:t>
      </w:r>
      <w:r>
        <w:rPr>
          <w:b w:val="0"/>
          <w:color w:val="000000"/>
          <w:spacing w:val="-2"/>
          <w:szCs w:val="28"/>
        </w:rPr>
        <w:t xml:space="preserve"> trên thực tế còn có những hạn chế, bất cập như: (i) Một số quy định hiện hành về kiểm tra, xử lý có những bất cập, vướng mắc, gây khó khăn cho quá trình triển khai thực hiện; (ii) C</w:t>
      </w:r>
      <w:r w:rsidRPr="005D7810">
        <w:rPr>
          <w:b w:val="0"/>
          <w:color w:val="000000"/>
          <w:spacing w:val="-2"/>
          <w:szCs w:val="28"/>
        </w:rPr>
        <w:t xml:space="preserve">ông tác </w:t>
      </w:r>
      <w:r>
        <w:rPr>
          <w:b w:val="0"/>
          <w:color w:val="000000"/>
          <w:spacing w:val="-2"/>
          <w:szCs w:val="28"/>
        </w:rPr>
        <w:t xml:space="preserve">tự </w:t>
      </w:r>
      <w:r>
        <w:rPr>
          <w:b w:val="0"/>
          <w:bCs/>
          <w:color w:val="000000"/>
          <w:spacing w:val="-2"/>
          <w:szCs w:val="28"/>
          <w:lang w:val="nl-NL"/>
        </w:rPr>
        <w:t xml:space="preserve">kiểm tra </w:t>
      </w:r>
      <w:r w:rsidRPr="00A51609">
        <w:rPr>
          <w:b w:val="0"/>
          <w:bCs/>
          <w:color w:val="000000"/>
          <w:spacing w:val="-2"/>
          <w:szCs w:val="28"/>
          <w:lang w:val="nl-NL"/>
        </w:rPr>
        <w:t>vă</w:t>
      </w:r>
      <w:r>
        <w:rPr>
          <w:b w:val="0"/>
          <w:bCs/>
          <w:color w:val="000000"/>
          <w:spacing w:val="-2"/>
          <w:szCs w:val="28"/>
          <w:lang w:val="nl-NL"/>
        </w:rPr>
        <w:t xml:space="preserve">n bản QPPL và kiểm tra </w:t>
      </w:r>
      <w:r w:rsidRPr="00A51609">
        <w:rPr>
          <w:b w:val="0"/>
          <w:bCs/>
          <w:color w:val="000000"/>
          <w:spacing w:val="-2"/>
          <w:szCs w:val="28"/>
          <w:lang w:val="nl-NL"/>
        </w:rPr>
        <w:t>vă</w:t>
      </w:r>
      <w:r>
        <w:rPr>
          <w:b w:val="0"/>
          <w:bCs/>
          <w:color w:val="000000"/>
          <w:spacing w:val="-2"/>
          <w:szCs w:val="28"/>
          <w:lang w:val="nl-NL"/>
        </w:rPr>
        <w:t xml:space="preserve">n bản QPPL theo </w:t>
      </w:r>
      <w:r w:rsidRPr="005D7810">
        <w:rPr>
          <w:b w:val="0"/>
          <w:bCs/>
          <w:color w:val="000000"/>
          <w:spacing w:val="-2"/>
          <w:szCs w:val="28"/>
          <w:lang w:val="nl-NL"/>
        </w:rPr>
        <w:t>thẩm quyề</w:t>
      </w:r>
      <w:r>
        <w:rPr>
          <w:b w:val="0"/>
          <w:bCs/>
          <w:color w:val="000000"/>
          <w:spacing w:val="-2"/>
          <w:szCs w:val="28"/>
          <w:lang w:val="nl-NL"/>
        </w:rPr>
        <w:t xml:space="preserve">n tại một số </w:t>
      </w:r>
      <w:r w:rsidRPr="00AA6E84">
        <w:rPr>
          <w:b w:val="0"/>
          <w:color w:val="000000" w:themeColor="text1"/>
          <w:szCs w:val="28"/>
          <w:lang w:val="es-MX"/>
        </w:rPr>
        <w:t>một số bộ, ngành, đị</w:t>
      </w:r>
      <w:r>
        <w:rPr>
          <w:b w:val="0"/>
          <w:color w:val="000000" w:themeColor="text1"/>
          <w:szCs w:val="28"/>
          <w:lang w:val="es-MX"/>
        </w:rPr>
        <w:t xml:space="preserve">a phương </w:t>
      </w:r>
      <w:r w:rsidRPr="005D7810">
        <w:rPr>
          <w:b w:val="0"/>
          <w:bCs/>
          <w:color w:val="000000"/>
          <w:spacing w:val="-2"/>
          <w:szCs w:val="28"/>
          <w:lang w:val="nl-NL"/>
        </w:rPr>
        <w:t xml:space="preserve">chưa </w:t>
      </w:r>
      <w:r>
        <w:rPr>
          <w:b w:val="0"/>
          <w:bCs/>
          <w:color w:val="000000"/>
          <w:spacing w:val="-2"/>
          <w:szCs w:val="28"/>
          <w:lang w:val="nl-NL"/>
        </w:rPr>
        <w:t xml:space="preserve">được thực hiện </w:t>
      </w:r>
      <w:r w:rsidRPr="005D7810">
        <w:rPr>
          <w:b w:val="0"/>
          <w:bCs/>
          <w:color w:val="000000"/>
          <w:spacing w:val="-2"/>
          <w:szCs w:val="28"/>
          <w:lang w:val="nl-NL"/>
        </w:rPr>
        <w:t>đầy đủ, kịp thờ</w:t>
      </w:r>
      <w:r>
        <w:rPr>
          <w:b w:val="0"/>
          <w:bCs/>
          <w:color w:val="000000"/>
          <w:spacing w:val="-2"/>
          <w:szCs w:val="28"/>
          <w:lang w:val="nl-NL"/>
        </w:rPr>
        <w:t xml:space="preserve">i, </w:t>
      </w:r>
      <w:r w:rsidRPr="005D7810">
        <w:rPr>
          <w:b w:val="0"/>
          <w:bCs/>
          <w:color w:val="000000"/>
          <w:spacing w:val="-2"/>
          <w:szCs w:val="28"/>
          <w:lang w:val="nl-NL"/>
        </w:rPr>
        <w:t>chất lượ</w:t>
      </w:r>
      <w:r>
        <w:rPr>
          <w:b w:val="0"/>
          <w:bCs/>
          <w:color w:val="000000"/>
          <w:spacing w:val="-2"/>
          <w:szCs w:val="28"/>
          <w:lang w:val="nl-NL"/>
        </w:rPr>
        <w:t xml:space="preserve">ng chưa cao; (iii) </w:t>
      </w:r>
      <w:r>
        <w:rPr>
          <w:b w:val="0"/>
          <w:bCs/>
          <w:color w:val="000000" w:themeColor="text1"/>
          <w:spacing w:val="-2"/>
          <w:szCs w:val="28"/>
          <w:lang w:val="nl-NL"/>
        </w:rPr>
        <w:t>V</w:t>
      </w:r>
      <w:r w:rsidRPr="00AA6E84">
        <w:rPr>
          <w:b w:val="0"/>
          <w:color w:val="000000" w:themeColor="text1"/>
          <w:szCs w:val="28"/>
          <w:lang w:val="vi-VN"/>
        </w:rPr>
        <w:t xml:space="preserve">iệc </w:t>
      </w:r>
      <w:r w:rsidRPr="00AA6E84">
        <w:rPr>
          <w:b w:val="0"/>
          <w:color w:val="000000" w:themeColor="text1"/>
          <w:szCs w:val="28"/>
          <w:lang w:val="es-MX"/>
        </w:rPr>
        <w:t xml:space="preserve">xử lý </w:t>
      </w:r>
      <w:r>
        <w:rPr>
          <w:b w:val="0"/>
          <w:color w:val="000000" w:themeColor="text1"/>
          <w:szCs w:val="28"/>
          <w:lang w:val="es-MX"/>
        </w:rPr>
        <w:t xml:space="preserve">một số </w:t>
      </w:r>
      <w:r w:rsidRPr="00AA6E84">
        <w:rPr>
          <w:b w:val="0"/>
          <w:color w:val="000000" w:themeColor="text1"/>
          <w:szCs w:val="28"/>
          <w:lang w:val="es-MX"/>
        </w:rPr>
        <w:t xml:space="preserve">văn bản trái pháp luật </w:t>
      </w:r>
      <w:r>
        <w:rPr>
          <w:b w:val="0"/>
          <w:color w:val="000000" w:themeColor="text1"/>
          <w:szCs w:val="28"/>
          <w:lang w:val="es-MX"/>
        </w:rPr>
        <w:t xml:space="preserve">còn chậm trễ, </w:t>
      </w:r>
      <w:r>
        <w:rPr>
          <w:b w:val="0"/>
          <w:bCs/>
          <w:color w:val="000000" w:themeColor="text1"/>
          <w:szCs w:val="28"/>
          <w:lang w:val="pt-BR"/>
        </w:rPr>
        <w:t xml:space="preserve">không đúng thời hạn </w:t>
      </w:r>
      <w:r w:rsidRPr="00AA6E84">
        <w:rPr>
          <w:b w:val="0"/>
          <w:bCs/>
          <w:color w:val="000000" w:themeColor="text1"/>
          <w:szCs w:val="28"/>
          <w:lang w:val="pt-BR"/>
        </w:rPr>
        <w:t>quy đị</w:t>
      </w:r>
      <w:r>
        <w:rPr>
          <w:b w:val="0"/>
          <w:bCs/>
          <w:color w:val="000000" w:themeColor="text1"/>
          <w:szCs w:val="28"/>
          <w:lang w:val="pt-BR"/>
        </w:rPr>
        <w:t>nh, thậm chí kéo dài; (iv) Việc xem xét, xử lý trách nhiệm của cá nhân, cơ quan, đơn vị liên quan trong xây dựng, ban hành văn bản trái pháp luật chưa được thực hiện nghiêm túc; (v) Hoạt động rà soát văn bản QPPL</w:t>
      </w:r>
      <w:r w:rsidRPr="00B52EA8">
        <w:rPr>
          <w:b w:val="0"/>
        </w:rPr>
        <w:t xml:space="preserve"> </w:t>
      </w:r>
      <w:r>
        <w:rPr>
          <w:b w:val="0"/>
        </w:rPr>
        <w:t>t</w:t>
      </w:r>
      <w:r w:rsidRPr="00E06238">
        <w:rPr>
          <w:b w:val="0"/>
        </w:rPr>
        <w:t xml:space="preserve">ại </w:t>
      </w:r>
      <w:r>
        <w:rPr>
          <w:b w:val="0"/>
        </w:rPr>
        <w:t>một số bộ, ngành, địa phương</w:t>
      </w:r>
      <w:r w:rsidRPr="00E06238">
        <w:rPr>
          <w:b w:val="0"/>
        </w:rPr>
        <w:t xml:space="preserve"> </w:t>
      </w:r>
      <w:r>
        <w:rPr>
          <w:b w:val="0"/>
        </w:rPr>
        <w:t>còn thiếu tính chủ động</w:t>
      </w:r>
      <w:r>
        <w:rPr>
          <w:b w:val="0"/>
          <w:bCs/>
          <w:color w:val="000000" w:themeColor="text1"/>
          <w:szCs w:val="28"/>
          <w:lang w:val="pt-BR"/>
        </w:rPr>
        <w:t>; v</w:t>
      </w:r>
      <w:r w:rsidRPr="00E06238">
        <w:rPr>
          <w:b w:val="0"/>
        </w:rPr>
        <w:t xml:space="preserve">iệc </w:t>
      </w:r>
      <w:r>
        <w:rPr>
          <w:b w:val="0"/>
        </w:rPr>
        <w:t xml:space="preserve">rà soát và </w:t>
      </w:r>
      <w:r w:rsidRPr="00E06238">
        <w:rPr>
          <w:b w:val="0"/>
        </w:rPr>
        <w:t>xử lý kết quả</w:t>
      </w:r>
      <w:r>
        <w:rPr>
          <w:b w:val="0"/>
        </w:rPr>
        <w:t xml:space="preserve"> sau rà soát </w:t>
      </w:r>
      <w:r w:rsidRPr="00E06238">
        <w:rPr>
          <w:b w:val="0"/>
        </w:rPr>
        <w:t>trong một số trường hợp, lĩnh vực còn chậ</w:t>
      </w:r>
      <w:r>
        <w:rPr>
          <w:b w:val="0"/>
        </w:rPr>
        <w:t xml:space="preserve">m trễ, chưa đáp ứng yêu cầu thực tiễn, </w:t>
      </w:r>
      <w:r w:rsidRPr="00E06238">
        <w:rPr>
          <w:b w:val="0"/>
        </w:rPr>
        <w:t>dẫn đến khó khăn, vướng mắc trong tổ chức thi hành pháp luật</w:t>
      </w:r>
      <w:r>
        <w:rPr>
          <w:b w:val="0"/>
          <w:bCs/>
          <w:color w:val="000000" w:themeColor="text1"/>
          <w:spacing w:val="-2"/>
          <w:szCs w:val="28"/>
          <w:lang w:val="nl-NL"/>
        </w:rPr>
        <w:t xml:space="preserve">. </w:t>
      </w:r>
    </w:p>
    <w:p w:rsidR="00061031" w:rsidRPr="009D1756" w:rsidRDefault="00061031" w:rsidP="00061031">
      <w:pPr>
        <w:spacing w:after="120" w:line="360" w:lineRule="exact"/>
        <w:jc w:val="both"/>
        <w:rPr>
          <w:b w:val="0"/>
          <w:bCs/>
          <w:iCs/>
          <w:color w:val="000000" w:themeColor="text1"/>
          <w:szCs w:val="28"/>
        </w:rPr>
      </w:pPr>
      <w:r>
        <w:rPr>
          <w:rFonts w:cs="Times New Roman"/>
          <w:b w:val="0"/>
          <w:szCs w:val="28"/>
          <w:shd w:val="clear" w:color="auto" w:fill="FFFFFF"/>
        </w:rPr>
        <w:t xml:space="preserve">          Công tác kiểm tra, rà soát, hệ thống hóa, xử lý văn bản QPPL là một hoạt động hậu kiểm đặc thù đối với văn bản QPPL sau khi ban hành nhằm đảm bảo tính hợp hiến, hợp pháp, tính thống nhất với hệ thống pháp luật. Tuy nhiên, hiện nay quy định về kiểm tra, rà soát, hệ thống hóa, xử lý văn bản QPPL</w:t>
      </w:r>
      <w:r w:rsidDel="00952CF0">
        <w:rPr>
          <w:rFonts w:cs="Times New Roman"/>
          <w:b w:val="0"/>
          <w:szCs w:val="28"/>
          <w:shd w:val="clear" w:color="auto" w:fill="FFFFFF"/>
        </w:rPr>
        <w:t xml:space="preserve"> </w:t>
      </w:r>
      <w:r>
        <w:rPr>
          <w:rFonts w:cs="Times New Roman"/>
          <w:b w:val="0"/>
          <w:szCs w:val="28"/>
          <w:shd w:val="clear" w:color="auto" w:fill="FFFFFF"/>
        </w:rPr>
        <w:t xml:space="preserve">được quy định chung cùng nhiều nội dung khác về xây dựng, soạn thảo văn bản QPPL tại </w:t>
      </w:r>
      <w:r>
        <w:rPr>
          <w:b w:val="0"/>
          <w:color w:val="000000" w:themeColor="text1"/>
          <w:szCs w:val="28"/>
        </w:rPr>
        <w:t xml:space="preserve">Nghị định số </w:t>
      </w:r>
      <w:r w:rsidRPr="00BB637F">
        <w:rPr>
          <w:b w:val="0"/>
          <w:color w:val="000000" w:themeColor="text1"/>
          <w:szCs w:val="28"/>
        </w:rPr>
        <w:t>34/2016</w:t>
      </w:r>
      <w:r w:rsidRPr="00BB637F">
        <w:rPr>
          <w:b w:val="0"/>
          <w:color w:val="000000" w:themeColor="text1"/>
          <w:szCs w:val="28"/>
          <w:lang w:val="vi-VN"/>
        </w:rPr>
        <w:t>/NĐ-CP</w:t>
      </w:r>
      <w:r w:rsidRPr="00BB637F">
        <w:rPr>
          <w:b w:val="0"/>
          <w:color w:val="000000" w:themeColor="text1"/>
          <w:szCs w:val="28"/>
        </w:rPr>
        <w:t xml:space="preserve"> ngày 14/5/2016 </w:t>
      </w:r>
      <w:r w:rsidRPr="00BB637F">
        <w:rPr>
          <w:b w:val="0"/>
          <w:color w:val="000000" w:themeColor="text1"/>
          <w:szCs w:val="28"/>
          <w:lang w:val="vi-VN"/>
        </w:rPr>
        <w:t xml:space="preserve">quy chi tiết một số điều và biện </w:t>
      </w:r>
      <w:r w:rsidRPr="00BB637F">
        <w:rPr>
          <w:b w:val="0"/>
          <w:color w:val="000000" w:themeColor="text1"/>
          <w:szCs w:val="28"/>
          <w:lang w:val="vi-VN"/>
        </w:rPr>
        <w:lastRenderedPageBreak/>
        <w:t>pháp thi hành Luật Ban hành văn bả</w:t>
      </w:r>
      <w:r>
        <w:rPr>
          <w:b w:val="0"/>
          <w:color w:val="000000" w:themeColor="text1"/>
          <w:szCs w:val="28"/>
          <w:lang w:val="vi-VN"/>
        </w:rPr>
        <w:t xml:space="preserve">n </w:t>
      </w:r>
      <w:r>
        <w:rPr>
          <w:b w:val="0"/>
          <w:color w:val="000000" w:themeColor="text1"/>
          <w:szCs w:val="28"/>
        </w:rPr>
        <w:t xml:space="preserve">QPPL (được </w:t>
      </w:r>
      <w:r w:rsidRPr="00BB637F">
        <w:rPr>
          <w:b w:val="0"/>
          <w:color w:val="000000" w:themeColor="text1"/>
          <w:szCs w:val="28"/>
        </w:rPr>
        <w:t>sửa đổ</w:t>
      </w:r>
      <w:r>
        <w:rPr>
          <w:b w:val="0"/>
          <w:color w:val="000000" w:themeColor="text1"/>
          <w:szCs w:val="28"/>
        </w:rPr>
        <w:t xml:space="preserve">i, </w:t>
      </w:r>
      <w:r w:rsidRPr="00BB637F">
        <w:rPr>
          <w:b w:val="0"/>
          <w:color w:val="000000" w:themeColor="text1"/>
          <w:szCs w:val="28"/>
        </w:rPr>
        <w:t xml:space="preserve">bổ sung </w:t>
      </w:r>
      <w:r>
        <w:rPr>
          <w:b w:val="0"/>
          <w:color w:val="000000" w:themeColor="text1"/>
          <w:szCs w:val="28"/>
        </w:rPr>
        <w:t xml:space="preserve">tại </w:t>
      </w:r>
      <w:r w:rsidRPr="00BB637F">
        <w:rPr>
          <w:b w:val="0"/>
          <w:color w:val="000000" w:themeColor="text1"/>
          <w:szCs w:val="28"/>
        </w:rPr>
        <w:t>Nghị đị</w:t>
      </w:r>
      <w:r>
        <w:rPr>
          <w:b w:val="0"/>
          <w:color w:val="000000" w:themeColor="text1"/>
          <w:szCs w:val="28"/>
        </w:rPr>
        <w:t xml:space="preserve">nh số </w:t>
      </w:r>
      <w:r w:rsidRPr="00BB637F">
        <w:rPr>
          <w:b w:val="0"/>
          <w:color w:val="000000" w:themeColor="text1"/>
          <w:szCs w:val="28"/>
        </w:rPr>
        <w:t>154/</w:t>
      </w:r>
      <w:r w:rsidRPr="00BB637F">
        <w:rPr>
          <w:b w:val="0"/>
          <w:color w:val="000000" w:themeColor="text1"/>
          <w:szCs w:val="28"/>
          <w:lang w:val="vi-VN"/>
        </w:rPr>
        <w:t>2020/NĐ-</w:t>
      </w:r>
      <w:r w:rsidRPr="00BB637F">
        <w:rPr>
          <w:b w:val="0"/>
          <w:color w:val="000000" w:themeColor="text1"/>
          <w:szCs w:val="28"/>
        </w:rPr>
        <w:t>CP</w:t>
      </w:r>
      <w:r w:rsidRPr="00BB637F">
        <w:rPr>
          <w:b w:val="0"/>
          <w:color w:val="000000" w:themeColor="text1"/>
          <w:szCs w:val="28"/>
          <w:lang w:val="vi-VN"/>
        </w:rPr>
        <w:t xml:space="preserve"> </w:t>
      </w:r>
      <w:r w:rsidRPr="00BB637F">
        <w:rPr>
          <w:b w:val="0"/>
          <w:color w:val="000000" w:themeColor="text1"/>
          <w:szCs w:val="28"/>
        </w:rPr>
        <w:t>ngày 31/12/2020</w:t>
      </w:r>
      <w:r>
        <w:rPr>
          <w:b w:val="0"/>
          <w:color w:val="000000" w:themeColor="text1"/>
          <w:szCs w:val="28"/>
        </w:rPr>
        <w:t xml:space="preserve"> và Nghị định</w:t>
      </w:r>
      <w:r w:rsidRPr="00FD03F5">
        <w:rPr>
          <w:b w:val="0"/>
          <w:color w:val="000000" w:themeColor="text1"/>
          <w:szCs w:val="28"/>
        </w:rPr>
        <w:t xml:space="preserve"> </w:t>
      </w:r>
      <w:r>
        <w:rPr>
          <w:b w:val="0"/>
          <w:color w:val="000000" w:themeColor="text1"/>
          <w:szCs w:val="28"/>
        </w:rPr>
        <w:t>số 59</w:t>
      </w:r>
      <w:r w:rsidRPr="00BB637F">
        <w:rPr>
          <w:b w:val="0"/>
          <w:color w:val="000000" w:themeColor="text1"/>
          <w:szCs w:val="28"/>
        </w:rPr>
        <w:t>/</w:t>
      </w:r>
      <w:r>
        <w:rPr>
          <w:b w:val="0"/>
          <w:color w:val="000000" w:themeColor="text1"/>
          <w:szCs w:val="28"/>
          <w:lang w:val="vi-VN"/>
        </w:rPr>
        <w:t>202</w:t>
      </w:r>
      <w:r>
        <w:rPr>
          <w:b w:val="0"/>
          <w:color w:val="000000" w:themeColor="text1"/>
          <w:szCs w:val="28"/>
        </w:rPr>
        <w:t>4</w:t>
      </w:r>
      <w:r w:rsidRPr="00BB637F">
        <w:rPr>
          <w:b w:val="0"/>
          <w:color w:val="000000" w:themeColor="text1"/>
          <w:szCs w:val="28"/>
          <w:lang w:val="vi-VN"/>
        </w:rPr>
        <w:t>/NĐ-</w:t>
      </w:r>
      <w:r w:rsidRPr="00BB637F">
        <w:rPr>
          <w:b w:val="0"/>
          <w:color w:val="000000" w:themeColor="text1"/>
          <w:szCs w:val="28"/>
        </w:rPr>
        <w:t>CP</w:t>
      </w:r>
      <w:r w:rsidRPr="00BB637F">
        <w:rPr>
          <w:b w:val="0"/>
          <w:color w:val="000000" w:themeColor="text1"/>
          <w:szCs w:val="28"/>
          <w:lang w:val="vi-VN"/>
        </w:rPr>
        <w:t xml:space="preserve"> </w:t>
      </w:r>
      <w:r>
        <w:rPr>
          <w:b w:val="0"/>
          <w:color w:val="000000" w:themeColor="text1"/>
          <w:szCs w:val="28"/>
        </w:rPr>
        <w:t xml:space="preserve">ngày 25/5/2024). Do đó, việc quy định riêng, độc lập </w:t>
      </w:r>
      <w:r>
        <w:rPr>
          <w:rFonts w:cs="Times New Roman"/>
          <w:b w:val="0"/>
          <w:szCs w:val="28"/>
          <w:shd w:val="clear" w:color="auto" w:fill="FFFFFF"/>
        </w:rPr>
        <w:t xml:space="preserve">với hoạt động xây dựng, soạn thảo văn bản QPPL tại một nghị định của Chính phủ </w:t>
      </w:r>
      <w:r>
        <w:rPr>
          <w:b w:val="0"/>
          <w:color w:val="000000" w:themeColor="text1"/>
          <w:szCs w:val="28"/>
        </w:rPr>
        <w:t xml:space="preserve">về hoạt động </w:t>
      </w:r>
      <w:r>
        <w:rPr>
          <w:rFonts w:cs="Times New Roman"/>
          <w:b w:val="0"/>
          <w:szCs w:val="28"/>
          <w:shd w:val="clear" w:color="auto" w:fill="FFFFFF"/>
        </w:rPr>
        <w:t>kiểm tra, rà soát, hệ thống hóa, xử lý văn bản QPPL sẽ đáp ứng yêu cầu chuyên nghiệp, bài bản hơn đối với công tác này trong thời gian tới, đồng thời, thuận tiện cho việc áp dụng thực hiện.</w:t>
      </w:r>
    </w:p>
    <w:p w:rsidR="00061031" w:rsidRPr="00FD62E5" w:rsidRDefault="00061031" w:rsidP="00061031">
      <w:pPr>
        <w:pBdr>
          <w:top w:val="dotted" w:sz="4" w:space="0" w:color="FFFFFF"/>
          <w:left w:val="dotted" w:sz="4" w:space="0" w:color="FFFFFF"/>
          <w:bottom w:val="dotted" w:sz="4" w:space="0" w:color="FFFFFF"/>
          <w:right w:val="dotted" w:sz="4" w:space="0" w:color="FFFFFF"/>
        </w:pBdr>
        <w:shd w:val="clear" w:color="auto" w:fill="FFFFFF"/>
        <w:tabs>
          <w:tab w:val="left" w:pos="0"/>
          <w:tab w:val="left" w:pos="142"/>
        </w:tabs>
        <w:spacing w:after="120" w:line="360" w:lineRule="exact"/>
        <w:ind w:right="11"/>
        <w:jc w:val="both"/>
        <w:rPr>
          <w:b w:val="0"/>
          <w:szCs w:val="28"/>
        </w:rPr>
      </w:pPr>
      <w:r>
        <w:rPr>
          <w:b w:val="0"/>
          <w:color w:val="000000"/>
          <w:szCs w:val="28"/>
        </w:rPr>
        <w:t xml:space="preserve">          Xuất phát từ cơ sở chính trị, pháp lý và thực tiễn nêu trên, việc ban hành </w:t>
      </w:r>
      <w:r w:rsidRPr="00F867CE">
        <w:rPr>
          <w:b w:val="0"/>
          <w:i/>
          <w:color w:val="000000" w:themeColor="text1"/>
          <w:szCs w:val="28"/>
        </w:rPr>
        <w:t>Nghị định quy định chi tiết một số điều và biện pháp thi hành Luật Ban hành văn bản QPPL về kiểm tra, rà soát, hệ thống hóa và xử lý văn bản QPPL</w:t>
      </w:r>
      <w:r>
        <w:rPr>
          <w:b w:val="0"/>
          <w:color w:val="000000" w:themeColor="text1"/>
          <w:szCs w:val="28"/>
        </w:rPr>
        <w:t xml:space="preserve"> là rất cần thiết để</w:t>
      </w:r>
      <w:r w:rsidRPr="00FD62E5">
        <w:rPr>
          <w:rFonts w:cs="Times New Roman"/>
          <w:b w:val="0"/>
          <w:szCs w:val="28"/>
          <w:shd w:val="clear" w:color="auto" w:fill="FFFFFF"/>
        </w:rPr>
        <w:t xml:space="preserve"> </w:t>
      </w:r>
      <w:r>
        <w:rPr>
          <w:rFonts w:cs="Times New Roman"/>
          <w:b w:val="0"/>
          <w:bCs/>
          <w:szCs w:val="28"/>
          <w:shd w:val="clear" w:color="auto" w:fill="FFFFFF"/>
        </w:rPr>
        <w:t xml:space="preserve">hoàn thiện thể chế, tăng cường kỷ luật, kỷ cương, thực hiện chất lượng, hiệu lực, hiệu quả các công tác </w:t>
      </w:r>
      <w:r>
        <w:rPr>
          <w:b w:val="0"/>
          <w:szCs w:val="28"/>
        </w:rPr>
        <w:t>kiểm tra, rà soát, hệ thống hóa văn bản QPPL.</w:t>
      </w:r>
    </w:p>
    <w:p w:rsidR="00061031" w:rsidRPr="00FD62E5" w:rsidRDefault="00061031" w:rsidP="00061031">
      <w:pPr>
        <w:spacing w:after="120" w:line="360" w:lineRule="exact"/>
        <w:jc w:val="both"/>
        <w:rPr>
          <w:szCs w:val="26"/>
        </w:rPr>
      </w:pPr>
      <w:r w:rsidRPr="00FD62E5">
        <w:rPr>
          <w:bCs/>
          <w:sz w:val="30"/>
          <w:szCs w:val="28"/>
        </w:rPr>
        <w:t xml:space="preserve">        </w:t>
      </w:r>
      <w:r>
        <w:rPr>
          <w:bCs/>
          <w:sz w:val="30"/>
          <w:szCs w:val="28"/>
        </w:rPr>
        <w:t xml:space="preserve"> </w:t>
      </w:r>
      <w:r w:rsidRPr="00FD62E5">
        <w:rPr>
          <w:szCs w:val="26"/>
        </w:rPr>
        <w:t>II. MỤC TIÊU</w:t>
      </w:r>
      <w:r>
        <w:rPr>
          <w:szCs w:val="26"/>
        </w:rPr>
        <w:t xml:space="preserve">, </w:t>
      </w:r>
      <w:r w:rsidRPr="00FD62E5">
        <w:rPr>
          <w:szCs w:val="26"/>
        </w:rPr>
        <w:t xml:space="preserve">QUAN ĐIỂM XÂY DỰNG NGHỊ ĐỊNH </w:t>
      </w:r>
    </w:p>
    <w:p w:rsidR="00061031" w:rsidRDefault="00061031" w:rsidP="00061031">
      <w:pPr>
        <w:pStyle w:val="NormalWeb"/>
        <w:spacing w:before="0" w:beforeAutospacing="0" w:after="120" w:afterAutospacing="0"/>
        <w:rPr>
          <w:spacing w:val="-2"/>
          <w:sz w:val="28"/>
          <w:szCs w:val="28"/>
        </w:rPr>
      </w:pPr>
      <w:r>
        <w:rPr>
          <w:b/>
          <w:spacing w:val="-2"/>
          <w:sz w:val="28"/>
          <w:szCs w:val="28"/>
        </w:rPr>
        <w:t xml:space="preserve"> </w:t>
      </w:r>
      <w:r w:rsidRPr="00905A0A">
        <w:rPr>
          <w:b/>
          <w:spacing w:val="-2"/>
          <w:sz w:val="28"/>
          <w:szCs w:val="28"/>
        </w:rPr>
        <w:t xml:space="preserve"> </w:t>
      </w:r>
      <w:r>
        <w:rPr>
          <w:b/>
          <w:spacing w:val="-2"/>
          <w:sz w:val="28"/>
          <w:szCs w:val="28"/>
        </w:rPr>
        <w:t>1. Mục tiêu</w:t>
      </w:r>
    </w:p>
    <w:p w:rsidR="00061031" w:rsidRDefault="00061031" w:rsidP="00061031">
      <w:pPr>
        <w:pStyle w:val="ListParagraph"/>
        <w:tabs>
          <w:tab w:val="left" w:pos="851"/>
          <w:tab w:val="left" w:pos="993"/>
        </w:tabs>
        <w:spacing w:after="120" w:line="360" w:lineRule="exact"/>
        <w:ind w:left="0"/>
        <w:contextualSpacing w:val="0"/>
        <w:jc w:val="both"/>
        <w:rPr>
          <w:szCs w:val="28"/>
        </w:rPr>
      </w:pPr>
      <w:r>
        <w:rPr>
          <w:spacing w:val="-2"/>
          <w:szCs w:val="28"/>
        </w:rPr>
        <w:t xml:space="preserve">          Hoàn thiện khuôn khổ pháp lý để tăng cường chất lượng, hiệu lực, hiệu quả, đối với công tác </w:t>
      </w:r>
      <w:r w:rsidRPr="00896BB2">
        <w:rPr>
          <w:spacing w:val="-2"/>
          <w:szCs w:val="28"/>
        </w:rPr>
        <w:t>kiể</w:t>
      </w:r>
      <w:r>
        <w:rPr>
          <w:spacing w:val="-2"/>
          <w:szCs w:val="28"/>
        </w:rPr>
        <w:t xml:space="preserve">m tra, rà soát, hệ thống hóa và xử lý văn bản QPPL nhằm kịp thời phát hiện, xử lý </w:t>
      </w:r>
      <w:r>
        <w:t>quy định trái pháp luật, mâu thuẫn, chồng chéo, không phù hợp với thực tiễn,</w:t>
      </w:r>
      <w:r>
        <w:rPr>
          <w:color w:val="000000" w:themeColor="text1"/>
          <w:szCs w:val="28"/>
          <w:shd w:val="clear" w:color="auto" w:fill="FFFFFF"/>
        </w:rPr>
        <w:t xml:space="preserve"> đáp ứng yêu cầu </w:t>
      </w:r>
      <w:r w:rsidRPr="00B47E33">
        <w:rPr>
          <w:color w:val="000000" w:themeColor="text1"/>
          <w:szCs w:val="28"/>
        </w:rPr>
        <w:t>xây dựng, hoàn thiện hệ thống pháp luật và tổ chức thi hành pháp</w:t>
      </w:r>
      <w:r w:rsidRPr="00896BB2">
        <w:rPr>
          <w:szCs w:val="28"/>
        </w:rPr>
        <w:t xml:space="preserve"> </w:t>
      </w:r>
      <w:r>
        <w:rPr>
          <w:szCs w:val="28"/>
        </w:rPr>
        <w:t xml:space="preserve">luật, </w:t>
      </w:r>
      <w:r>
        <w:t>xây dựng Nhà nước pháp quyền xã hội chủ nghĩa Việt Nam t</w:t>
      </w:r>
      <w:r>
        <w:rPr>
          <w:szCs w:val="28"/>
        </w:rPr>
        <w:t>rong giai đoạn mới.</w:t>
      </w:r>
    </w:p>
    <w:p w:rsidR="00061031" w:rsidRPr="004D2CD0" w:rsidRDefault="00061031" w:rsidP="00061031">
      <w:pPr>
        <w:spacing w:after="120" w:line="360" w:lineRule="exact"/>
        <w:rPr>
          <w:b w:val="0"/>
          <w:szCs w:val="28"/>
          <w:lang w:val="nl-NL"/>
        </w:rPr>
      </w:pPr>
      <w:r>
        <w:rPr>
          <w:szCs w:val="28"/>
          <w:lang w:val="nl-NL"/>
        </w:rPr>
        <w:t xml:space="preserve">          2. Quan điểm</w:t>
      </w:r>
    </w:p>
    <w:p w:rsidR="00061031" w:rsidRDefault="00061031" w:rsidP="00061031">
      <w:pPr>
        <w:pBdr>
          <w:top w:val="dotted" w:sz="4" w:space="0" w:color="FFFFFF"/>
          <w:left w:val="dotted" w:sz="4" w:space="1" w:color="FFFFFF"/>
          <w:bottom w:val="dotted" w:sz="4" w:space="0" w:color="FFFFFF"/>
          <w:right w:val="dotted" w:sz="4" w:space="0" w:color="FFFFFF"/>
        </w:pBdr>
        <w:shd w:val="clear" w:color="auto" w:fill="FFFFFF"/>
        <w:tabs>
          <w:tab w:val="left" w:pos="0"/>
          <w:tab w:val="left" w:pos="142"/>
        </w:tabs>
        <w:spacing w:after="120" w:line="360" w:lineRule="exact"/>
        <w:ind w:right="11"/>
        <w:jc w:val="both"/>
        <w:rPr>
          <w:b w:val="0"/>
        </w:rPr>
      </w:pPr>
      <w:r>
        <w:rPr>
          <w:spacing w:val="-2"/>
          <w:szCs w:val="28"/>
        </w:rPr>
        <w:t xml:space="preserve">          </w:t>
      </w:r>
      <w:r>
        <w:rPr>
          <w:b w:val="0"/>
          <w:spacing w:val="-2"/>
          <w:szCs w:val="28"/>
        </w:rPr>
        <w:t xml:space="preserve">2.1. Thể chế hóa </w:t>
      </w:r>
      <w:r w:rsidRPr="00FD62E5">
        <w:rPr>
          <w:b w:val="0"/>
        </w:rPr>
        <w:t>chủ trương, đường lối, yêu cầu của Đảng, Nhà nước về xây dựng, hoàn thiện và tổ chức thi hành pháp luậ</w:t>
      </w:r>
      <w:r>
        <w:rPr>
          <w:b w:val="0"/>
        </w:rPr>
        <w:t xml:space="preserve">t và </w:t>
      </w:r>
      <w:r w:rsidRPr="00FD62E5">
        <w:rPr>
          <w:b w:val="0"/>
        </w:rPr>
        <w:t>xây dựng Nhà nước pháp quyền xã hội chủ nghĩa Việt Nam trong giai đoạn mớ</w:t>
      </w:r>
      <w:r>
        <w:rPr>
          <w:b w:val="0"/>
        </w:rPr>
        <w:t xml:space="preserve">i; </w:t>
      </w:r>
      <w:r>
        <w:rPr>
          <w:b w:val="0"/>
          <w:spacing w:val="-2"/>
          <w:szCs w:val="28"/>
        </w:rPr>
        <w:t xml:space="preserve">bám </w:t>
      </w:r>
      <w:r w:rsidRPr="00AA0D95">
        <w:rPr>
          <w:b w:val="0"/>
          <w:spacing w:val="-2"/>
          <w:szCs w:val="28"/>
        </w:rPr>
        <w:t xml:space="preserve">sát </w:t>
      </w:r>
      <w:r>
        <w:rPr>
          <w:b w:val="0"/>
          <w:spacing w:val="-2"/>
          <w:szCs w:val="28"/>
        </w:rPr>
        <w:t xml:space="preserve">và </w:t>
      </w:r>
      <w:r>
        <w:rPr>
          <w:b w:val="0"/>
          <w:bCs/>
        </w:rPr>
        <w:t>cụ thể hoá</w:t>
      </w:r>
      <w:r w:rsidRPr="00AA0D95">
        <w:rPr>
          <w:b w:val="0"/>
          <w:bCs/>
        </w:rPr>
        <w:t xml:space="preserve"> đầy đủ</w:t>
      </w:r>
      <w:r>
        <w:rPr>
          <w:b w:val="0"/>
          <w:bCs/>
        </w:rPr>
        <w:t>, đúng</w:t>
      </w:r>
      <w:r w:rsidRPr="00AA0D95">
        <w:rPr>
          <w:b w:val="0"/>
          <w:bCs/>
        </w:rPr>
        <w:t xml:space="preserve"> </w:t>
      </w:r>
      <w:r>
        <w:rPr>
          <w:b w:val="0"/>
          <w:bCs/>
        </w:rPr>
        <w:t xml:space="preserve">đắn </w:t>
      </w:r>
      <w:r w:rsidRPr="00AA0D95">
        <w:rPr>
          <w:b w:val="0"/>
          <w:bCs/>
        </w:rPr>
        <w:t>quy định và tinh thầ</w:t>
      </w:r>
      <w:r>
        <w:rPr>
          <w:b w:val="0"/>
          <w:bCs/>
        </w:rPr>
        <w:t xml:space="preserve">n </w:t>
      </w:r>
      <w:r>
        <w:rPr>
          <w:b w:val="0"/>
          <w:spacing w:val="-2"/>
          <w:szCs w:val="28"/>
        </w:rPr>
        <w:t xml:space="preserve">của </w:t>
      </w:r>
      <w:r>
        <w:rPr>
          <w:rFonts w:cs="Times New Roman"/>
          <w:b w:val="0"/>
          <w:bCs/>
          <w:color w:val="000000"/>
          <w:szCs w:val="28"/>
          <w:shd w:val="clear" w:color="auto" w:fill="FFFFFF"/>
        </w:rPr>
        <w:t>Luật Ban hành văn bản QPPL 2025</w:t>
      </w:r>
      <w:r>
        <w:rPr>
          <w:b w:val="0"/>
          <w:spacing w:val="-2"/>
          <w:szCs w:val="28"/>
        </w:rPr>
        <w:t xml:space="preserve"> về yêu cầu, trách nhiệm, thẩm quyền trong công tác </w:t>
      </w:r>
      <w:r>
        <w:rPr>
          <w:b w:val="0"/>
          <w:szCs w:val="28"/>
        </w:rPr>
        <w:t xml:space="preserve">kiểm tra, rà soát, hệ thống hóa, xử lý văn bản QPPL và </w:t>
      </w:r>
      <w:r w:rsidRPr="005D11E3">
        <w:rPr>
          <w:b w:val="0"/>
        </w:rPr>
        <w:t>đổi mới, nâng cao chất lượng, hiệu quả thực thi pháp luậ</w:t>
      </w:r>
      <w:r>
        <w:rPr>
          <w:b w:val="0"/>
        </w:rPr>
        <w:t>t.</w:t>
      </w:r>
    </w:p>
    <w:p w:rsidR="00061031" w:rsidRDefault="00061031" w:rsidP="00061031">
      <w:pPr>
        <w:pBdr>
          <w:top w:val="dotted" w:sz="4" w:space="0" w:color="FFFFFF"/>
          <w:left w:val="dotted" w:sz="4" w:space="1" w:color="FFFFFF"/>
          <w:bottom w:val="dotted" w:sz="4" w:space="0" w:color="FFFFFF"/>
          <w:right w:val="dotted" w:sz="4" w:space="0" w:color="FFFFFF"/>
        </w:pBdr>
        <w:shd w:val="clear" w:color="auto" w:fill="FFFFFF"/>
        <w:tabs>
          <w:tab w:val="left" w:pos="0"/>
          <w:tab w:val="left" w:pos="142"/>
        </w:tabs>
        <w:spacing w:after="120" w:line="360" w:lineRule="exact"/>
        <w:ind w:right="11"/>
        <w:jc w:val="both"/>
        <w:rPr>
          <w:b w:val="0"/>
          <w:szCs w:val="28"/>
          <w:lang w:val="nl-NL"/>
        </w:rPr>
      </w:pPr>
      <w:r>
        <w:rPr>
          <w:b w:val="0"/>
        </w:rPr>
        <w:t xml:space="preserve">          </w:t>
      </w:r>
      <w:r>
        <w:rPr>
          <w:b w:val="0"/>
          <w:spacing w:val="-2"/>
          <w:szCs w:val="28"/>
        </w:rPr>
        <w:t>2</w:t>
      </w:r>
      <w:r w:rsidRPr="00FD62E5">
        <w:rPr>
          <w:b w:val="0"/>
          <w:spacing w:val="-2"/>
          <w:szCs w:val="28"/>
        </w:rPr>
        <w:t>.2. Xác đị</w:t>
      </w:r>
      <w:r>
        <w:rPr>
          <w:b w:val="0"/>
          <w:spacing w:val="-2"/>
          <w:szCs w:val="28"/>
        </w:rPr>
        <w:t xml:space="preserve">nh </w:t>
      </w:r>
      <w:r w:rsidRPr="00FD62E5">
        <w:rPr>
          <w:b w:val="0"/>
          <w:spacing w:val="-2"/>
          <w:szCs w:val="28"/>
        </w:rPr>
        <w:t xml:space="preserve">kiểm tra, rà soát văn bản </w:t>
      </w:r>
      <w:r w:rsidRPr="00FD62E5">
        <w:rPr>
          <w:b w:val="0"/>
          <w:szCs w:val="28"/>
        </w:rPr>
        <w:t>QPPL</w:t>
      </w:r>
      <w:r>
        <w:rPr>
          <w:b w:val="0"/>
          <w:spacing w:val="-2"/>
          <w:szCs w:val="28"/>
        </w:rPr>
        <w:t xml:space="preserve"> là công tác thường xuyên, là thiết chế, </w:t>
      </w:r>
      <w:r w:rsidRPr="00FD62E5">
        <w:rPr>
          <w:b w:val="0"/>
          <w:spacing w:val="-2"/>
          <w:szCs w:val="28"/>
        </w:rPr>
        <w:t>công cụ quan trọ</w:t>
      </w:r>
      <w:r>
        <w:rPr>
          <w:b w:val="0"/>
          <w:spacing w:val="-2"/>
          <w:szCs w:val="28"/>
        </w:rPr>
        <w:t xml:space="preserve">ng, </w:t>
      </w:r>
      <w:r w:rsidRPr="00FD62E5">
        <w:rPr>
          <w:b w:val="0"/>
          <w:spacing w:val="-2"/>
          <w:szCs w:val="28"/>
        </w:rPr>
        <w:t>hữu hiệu trong hoạt động</w:t>
      </w:r>
      <w:r w:rsidRPr="00FD62E5">
        <w:rPr>
          <w:b w:val="0"/>
        </w:rPr>
        <w:t xml:space="preserve"> xây dựng, hoàn thiện và tổ chức thi hành pháp luật</w:t>
      </w:r>
      <w:r>
        <w:rPr>
          <w:b w:val="0"/>
          <w:spacing w:val="-2"/>
          <w:szCs w:val="28"/>
        </w:rPr>
        <w:t>, góp phần kiểm soát quyền lực trong thực hiện quản lý nhà nước,</w:t>
      </w:r>
      <w:r w:rsidRPr="00124E7D">
        <w:rPr>
          <w:b w:val="0"/>
          <w:i/>
          <w:color w:val="000000" w:themeColor="text1"/>
          <w:szCs w:val="28"/>
        </w:rPr>
        <w:t xml:space="preserve"> </w:t>
      </w:r>
      <w:r w:rsidRPr="00124E7D">
        <w:rPr>
          <w:b w:val="0"/>
          <w:color w:val="000000" w:themeColor="text1"/>
          <w:szCs w:val="28"/>
        </w:rPr>
        <w:t>phòng, chống tham nhũng, tiêu cực, lợi ích nhóm, cục bộ trong công tác xây dựng pháp luật</w:t>
      </w:r>
      <w:r>
        <w:rPr>
          <w:b w:val="0"/>
          <w:spacing w:val="-2"/>
          <w:szCs w:val="28"/>
        </w:rPr>
        <w:t xml:space="preserve">. </w:t>
      </w:r>
      <w:r>
        <w:rPr>
          <w:b w:val="0"/>
          <w:bCs/>
        </w:rPr>
        <w:t xml:space="preserve">Nâng cao vai trò, </w:t>
      </w:r>
      <w:r w:rsidRPr="00AC3D08">
        <w:rPr>
          <w:b w:val="0"/>
          <w:bCs/>
        </w:rPr>
        <w:t>trách nhiệm của cơ quan</w:t>
      </w:r>
      <w:r>
        <w:rPr>
          <w:b w:val="0"/>
          <w:bCs/>
        </w:rPr>
        <w:t>, người có thẩm quyền</w:t>
      </w:r>
      <w:r w:rsidRPr="00AC3D08">
        <w:rPr>
          <w:b w:val="0"/>
          <w:bCs/>
        </w:rPr>
        <w:t xml:space="preserve"> trong hoạt độ</w:t>
      </w:r>
      <w:r>
        <w:rPr>
          <w:b w:val="0"/>
          <w:bCs/>
        </w:rPr>
        <w:t xml:space="preserve">ng </w:t>
      </w:r>
      <w:r w:rsidRPr="00AC3D08">
        <w:rPr>
          <w:b w:val="0"/>
          <w:bCs/>
        </w:rPr>
        <w:t>kiểm tra, rà soát, hệ thố</w:t>
      </w:r>
      <w:r>
        <w:rPr>
          <w:b w:val="0"/>
          <w:bCs/>
        </w:rPr>
        <w:t xml:space="preserve">ng hóa, xử  lý văn bản </w:t>
      </w:r>
      <w:r w:rsidRPr="00AC3D08">
        <w:rPr>
          <w:b w:val="0"/>
          <w:bCs/>
        </w:rPr>
        <w:t>QPPL.</w:t>
      </w:r>
    </w:p>
    <w:p w:rsidR="00061031" w:rsidRPr="006662D1" w:rsidRDefault="00061031" w:rsidP="00061031">
      <w:pPr>
        <w:pBdr>
          <w:top w:val="dotted" w:sz="4" w:space="0" w:color="FFFFFF"/>
          <w:left w:val="dotted" w:sz="4" w:space="1" w:color="FFFFFF"/>
          <w:bottom w:val="dotted" w:sz="4" w:space="0" w:color="FFFFFF"/>
          <w:right w:val="dotted" w:sz="4" w:space="0" w:color="FFFFFF"/>
        </w:pBdr>
        <w:shd w:val="clear" w:color="auto" w:fill="FFFFFF"/>
        <w:tabs>
          <w:tab w:val="left" w:pos="0"/>
          <w:tab w:val="left" w:pos="142"/>
        </w:tabs>
        <w:spacing w:after="120" w:line="360" w:lineRule="exact"/>
        <w:ind w:right="11"/>
        <w:jc w:val="both"/>
        <w:rPr>
          <w:b w:val="0"/>
          <w:szCs w:val="28"/>
          <w:lang w:val="nl-NL"/>
        </w:rPr>
      </w:pPr>
      <w:r>
        <w:rPr>
          <w:b w:val="0"/>
          <w:szCs w:val="28"/>
          <w:lang w:val="nl-NL"/>
        </w:rPr>
        <w:t xml:space="preserve">          </w:t>
      </w:r>
      <w:r>
        <w:rPr>
          <w:b w:val="0"/>
          <w:spacing w:val="-2"/>
          <w:szCs w:val="28"/>
        </w:rPr>
        <w:t>2</w:t>
      </w:r>
      <w:r w:rsidRPr="00FD62E5">
        <w:rPr>
          <w:b w:val="0"/>
          <w:spacing w:val="-2"/>
          <w:szCs w:val="28"/>
        </w:rPr>
        <w:t xml:space="preserve">.3. </w:t>
      </w:r>
      <w:r>
        <w:rPr>
          <w:b w:val="0"/>
          <w:spacing w:val="-2"/>
          <w:szCs w:val="28"/>
        </w:rPr>
        <w:t xml:space="preserve">Bám sát </w:t>
      </w:r>
      <w:r w:rsidRPr="00FD62E5">
        <w:rPr>
          <w:b w:val="0"/>
          <w:spacing w:val="-2"/>
          <w:szCs w:val="28"/>
        </w:rPr>
        <w:t>tình hình, yêu cầu đặt ra từ thực tiễn đối với công tác kiểm tra, rà soát</w:t>
      </w:r>
      <w:r>
        <w:rPr>
          <w:spacing w:val="-2"/>
          <w:szCs w:val="28"/>
        </w:rPr>
        <w:t xml:space="preserve">, </w:t>
      </w:r>
      <w:r w:rsidRPr="00AA0D95">
        <w:rPr>
          <w:b w:val="0"/>
          <w:spacing w:val="-2"/>
          <w:szCs w:val="28"/>
        </w:rPr>
        <w:t>hệ thống hóa</w:t>
      </w:r>
      <w:r w:rsidRPr="00FD62E5">
        <w:rPr>
          <w:b w:val="0"/>
          <w:spacing w:val="-2"/>
          <w:szCs w:val="28"/>
        </w:rPr>
        <w:t xml:space="preserve"> văn bả</w:t>
      </w:r>
      <w:r>
        <w:rPr>
          <w:b w:val="0"/>
          <w:spacing w:val="-2"/>
          <w:szCs w:val="28"/>
        </w:rPr>
        <w:t xml:space="preserve">n QPPL; </w:t>
      </w:r>
      <w:r w:rsidRPr="009A3CF6">
        <w:rPr>
          <w:rFonts w:cs="Times New Roman"/>
          <w:b w:val="0"/>
          <w:color w:val="000000" w:themeColor="text1"/>
          <w:szCs w:val="28"/>
        </w:rPr>
        <w:t>yêu cầu</w:t>
      </w:r>
      <w:r>
        <w:rPr>
          <w:rFonts w:cs="Times New Roman"/>
          <w:b w:val="0"/>
          <w:color w:val="000000" w:themeColor="text1"/>
          <w:szCs w:val="28"/>
        </w:rPr>
        <w:t xml:space="preserve"> của Đảng, Nhà nước về</w:t>
      </w:r>
      <w:r w:rsidRPr="009A3CF6">
        <w:rPr>
          <w:rFonts w:cs="Times New Roman"/>
          <w:b w:val="0"/>
          <w:color w:val="000000" w:themeColor="text1"/>
          <w:szCs w:val="28"/>
        </w:rPr>
        <w:t xml:space="preserve"> đẩy mạnh phân cấp, phân quyền đi đôi với phân bổ nguồn lực, nâng cao năng lực thự</w:t>
      </w:r>
      <w:r>
        <w:rPr>
          <w:rFonts w:cs="Times New Roman"/>
          <w:b w:val="0"/>
          <w:color w:val="000000" w:themeColor="text1"/>
          <w:szCs w:val="28"/>
        </w:rPr>
        <w:t xml:space="preserve">c thi, </w:t>
      </w:r>
      <w:r w:rsidRPr="009A3CF6">
        <w:rPr>
          <w:rFonts w:cs="Times New Roman"/>
          <w:b w:val="0"/>
          <w:color w:val="000000" w:themeColor="text1"/>
          <w:szCs w:val="28"/>
        </w:rPr>
        <w:lastRenderedPageBreak/>
        <w:t>tăng cường giám sát, kiể</w:t>
      </w:r>
      <w:r>
        <w:rPr>
          <w:rFonts w:cs="Times New Roman"/>
          <w:b w:val="0"/>
          <w:color w:val="000000" w:themeColor="text1"/>
          <w:szCs w:val="28"/>
        </w:rPr>
        <w:t xml:space="preserve">m tra. Tiếp tục </w:t>
      </w:r>
      <w:r>
        <w:rPr>
          <w:b w:val="0"/>
          <w:spacing w:val="-2"/>
          <w:szCs w:val="28"/>
        </w:rPr>
        <w:t>k</w:t>
      </w:r>
      <w:r w:rsidRPr="000642D2">
        <w:rPr>
          <w:b w:val="0"/>
          <w:spacing w:val="-2"/>
          <w:szCs w:val="28"/>
        </w:rPr>
        <w:t>ế thừa</w:t>
      </w:r>
      <w:r w:rsidRPr="000642D2">
        <w:rPr>
          <w:szCs w:val="28"/>
        </w:rPr>
        <w:t xml:space="preserve"> </w:t>
      </w:r>
      <w:r w:rsidRPr="000642D2">
        <w:rPr>
          <w:b w:val="0"/>
          <w:szCs w:val="28"/>
        </w:rPr>
        <w:t xml:space="preserve">các quy định hiện hành </w:t>
      </w:r>
      <w:r>
        <w:rPr>
          <w:b w:val="0"/>
          <w:szCs w:val="28"/>
        </w:rPr>
        <w:t xml:space="preserve">về </w:t>
      </w:r>
      <w:r w:rsidRPr="00FD62E5">
        <w:rPr>
          <w:b w:val="0"/>
          <w:spacing w:val="-2"/>
          <w:szCs w:val="28"/>
        </w:rPr>
        <w:t>kiểm tra, rà soát</w:t>
      </w:r>
      <w:r w:rsidRPr="006662D1">
        <w:rPr>
          <w:b w:val="0"/>
          <w:spacing w:val="-2"/>
          <w:szCs w:val="28"/>
        </w:rPr>
        <w:t>,</w:t>
      </w:r>
      <w:r>
        <w:rPr>
          <w:spacing w:val="-2"/>
          <w:szCs w:val="28"/>
        </w:rPr>
        <w:t xml:space="preserve"> </w:t>
      </w:r>
      <w:r w:rsidRPr="00AA0D95">
        <w:rPr>
          <w:b w:val="0"/>
          <w:spacing w:val="-2"/>
          <w:szCs w:val="28"/>
        </w:rPr>
        <w:t>hệ thống hóa</w:t>
      </w:r>
      <w:r>
        <w:rPr>
          <w:b w:val="0"/>
          <w:spacing w:val="-2"/>
          <w:szCs w:val="28"/>
        </w:rPr>
        <w:t>, xử lý</w:t>
      </w:r>
      <w:r w:rsidRPr="00FD62E5">
        <w:rPr>
          <w:b w:val="0"/>
          <w:spacing w:val="-2"/>
          <w:szCs w:val="28"/>
        </w:rPr>
        <w:t xml:space="preserve"> văn bả</w:t>
      </w:r>
      <w:r>
        <w:rPr>
          <w:b w:val="0"/>
          <w:spacing w:val="-2"/>
          <w:szCs w:val="28"/>
        </w:rPr>
        <w:t>n QPPL</w:t>
      </w:r>
      <w:r w:rsidRPr="000642D2">
        <w:rPr>
          <w:b w:val="0"/>
          <w:szCs w:val="28"/>
        </w:rPr>
        <w:t xml:space="preserve"> đã được thực tiễn kiểm nghiệm</w:t>
      </w:r>
      <w:r>
        <w:rPr>
          <w:b w:val="0"/>
          <w:szCs w:val="28"/>
        </w:rPr>
        <w:t xml:space="preserve"> là phù hợp</w:t>
      </w:r>
      <w:r w:rsidRPr="000642D2">
        <w:rPr>
          <w:b w:val="0"/>
          <w:spacing w:val="-2"/>
          <w:szCs w:val="28"/>
        </w:rPr>
        <w:t>; đồng thời sửa đổi, bổ sung các quy định mới</w:t>
      </w:r>
      <w:r>
        <w:rPr>
          <w:b w:val="0"/>
          <w:spacing w:val="-2"/>
          <w:szCs w:val="28"/>
        </w:rPr>
        <w:t xml:space="preserve"> nhằm</w:t>
      </w:r>
      <w:r w:rsidRPr="000642D2">
        <w:rPr>
          <w:b w:val="0"/>
          <w:spacing w:val="-2"/>
          <w:szCs w:val="28"/>
        </w:rPr>
        <w:t xml:space="preserve"> khắc phục các hạn chế, bất cập, vướng mắc trong thực hiện hoạt động kiểm tra, rà soát, hệ thống hoá, xử lý văn bản </w:t>
      </w:r>
      <w:r w:rsidRPr="000642D2">
        <w:rPr>
          <w:b w:val="0"/>
          <w:szCs w:val="28"/>
        </w:rPr>
        <w:t>QPPL</w:t>
      </w:r>
      <w:r>
        <w:rPr>
          <w:b w:val="0"/>
          <w:szCs w:val="28"/>
          <w:lang w:val="de-DE"/>
        </w:rPr>
        <w:t>.</w:t>
      </w:r>
    </w:p>
    <w:p w:rsidR="00061031" w:rsidRDefault="00061031" w:rsidP="00061031">
      <w:pPr>
        <w:pBdr>
          <w:top w:val="dotted" w:sz="4" w:space="0" w:color="FFFFFF"/>
          <w:left w:val="dotted" w:sz="4" w:space="1" w:color="FFFFFF"/>
          <w:bottom w:val="dotted" w:sz="4" w:space="0" w:color="FFFFFF"/>
          <w:right w:val="dotted" w:sz="4" w:space="0" w:color="FFFFFF"/>
        </w:pBdr>
        <w:shd w:val="clear" w:color="auto" w:fill="FFFFFF"/>
        <w:tabs>
          <w:tab w:val="left" w:pos="0"/>
          <w:tab w:val="left" w:pos="142"/>
        </w:tabs>
        <w:spacing w:after="120" w:line="360" w:lineRule="exact"/>
        <w:ind w:right="11"/>
        <w:jc w:val="both"/>
        <w:rPr>
          <w:b w:val="0"/>
          <w:szCs w:val="28"/>
          <w:lang w:val="nl-NL"/>
        </w:rPr>
      </w:pPr>
      <w:r>
        <w:rPr>
          <w:b w:val="0"/>
          <w:szCs w:val="28"/>
          <w:lang w:val="nl-NL"/>
        </w:rPr>
        <w:t xml:space="preserve">         </w:t>
      </w:r>
      <w:r>
        <w:rPr>
          <w:b w:val="0"/>
          <w:bCs/>
        </w:rPr>
        <w:t xml:space="preserve"> </w:t>
      </w:r>
      <w:r w:rsidRPr="00C448D4">
        <w:rPr>
          <w:szCs w:val="26"/>
        </w:rPr>
        <w:t>III. QUÁ TRÌNH XÂY DỰNG DỰ</w:t>
      </w:r>
      <w:r>
        <w:rPr>
          <w:szCs w:val="26"/>
        </w:rPr>
        <w:t xml:space="preserve"> THẢO NGHỊ ĐỊNH</w:t>
      </w:r>
    </w:p>
    <w:p w:rsidR="00061031" w:rsidRDefault="00061031" w:rsidP="00061031">
      <w:pPr>
        <w:pBdr>
          <w:top w:val="dotted" w:sz="4" w:space="0" w:color="FFFFFF"/>
          <w:left w:val="dotted" w:sz="4" w:space="1" w:color="FFFFFF"/>
          <w:bottom w:val="dotted" w:sz="4" w:space="0" w:color="FFFFFF"/>
          <w:right w:val="dotted" w:sz="4" w:space="0" w:color="FFFFFF"/>
        </w:pBdr>
        <w:shd w:val="clear" w:color="auto" w:fill="FFFFFF"/>
        <w:tabs>
          <w:tab w:val="left" w:pos="0"/>
          <w:tab w:val="left" w:pos="142"/>
        </w:tabs>
        <w:spacing w:after="120" w:line="360" w:lineRule="exact"/>
        <w:ind w:right="11"/>
        <w:jc w:val="both"/>
        <w:rPr>
          <w:b w:val="0"/>
        </w:rPr>
      </w:pPr>
      <w:r>
        <w:rPr>
          <w:b w:val="0"/>
          <w:szCs w:val="28"/>
          <w:lang w:val="nl-NL"/>
        </w:rPr>
        <w:t xml:space="preserve">          </w:t>
      </w:r>
      <w:r>
        <w:rPr>
          <w:b w:val="0"/>
        </w:rPr>
        <w:t xml:space="preserve">Thực hiện </w:t>
      </w:r>
      <w:r>
        <w:rPr>
          <w:b w:val="0"/>
          <w:color w:val="000000" w:themeColor="text1"/>
          <w:szCs w:val="28"/>
        </w:rPr>
        <w:t xml:space="preserve">chỉ đạo của Thủ tướng Chính phủ, </w:t>
      </w:r>
      <w:r w:rsidRPr="00C448D4">
        <w:rPr>
          <w:b w:val="0"/>
        </w:rPr>
        <w:t xml:space="preserve">Bộ Tư pháp </w:t>
      </w:r>
      <w:r>
        <w:rPr>
          <w:b w:val="0"/>
        </w:rPr>
        <w:t xml:space="preserve">đã </w:t>
      </w:r>
      <w:r w:rsidRPr="00C448D4">
        <w:rPr>
          <w:b w:val="0"/>
        </w:rPr>
        <w:t xml:space="preserve">chủ động </w:t>
      </w:r>
      <w:r>
        <w:rPr>
          <w:b w:val="0"/>
        </w:rPr>
        <w:t xml:space="preserve">phối hợp với các bộ, ngành, địa phương xây dựng dự thảo Nghị định. </w:t>
      </w:r>
      <w:r w:rsidRPr="00A45B12">
        <w:rPr>
          <w:b w:val="0"/>
        </w:rPr>
        <w:t xml:space="preserve">Mặc dù, </w:t>
      </w:r>
      <w:r>
        <w:rPr>
          <w:b w:val="0"/>
          <w:color w:val="000000" w:themeColor="text1"/>
          <w:szCs w:val="28"/>
        </w:rPr>
        <w:t>Thủ tướng Chính phủ</w:t>
      </w:r>
      <w:r w:rsidRPr="00A45B12">
        <w:rPr>
          <w:b w:val="0"/>
        </w:rPr>
        <w:t xml:space="preserve"> cho phép soạn thảo theo trình tự, thủ tục rút gọn, tuy nhiên, để bảo đảm chất lượng của dự </w:t>
      </w:r>
      <w:r>
        <w:rPr>
          <w:b w:val="0"/>
        </w:rPr>
        <w:t>thảo Nghị định</w:t>
      </w:r>
      <w:r w:rsidRPr="00A45B12">
        <w:rPr>
          <w:b w:val="0"/>
        </w:rPr>
        <w:t>, Bộ Tư pháp</w:t>
      </w:r>
      <w:r>
        <w:rPr>
          <w:b w:val="0"/>
        </w:rPr>
        <w:t xml:space="preserve"> đã</w:t>
      </w:r>
      <w:r w:rsidRPr="00A45B12">
        <w:rPr>
          <w:b w:val="0"/>
        </w:rPr>
        <w:t xml:space="preserve"> chủ động thực hiện  các bước</w:t>
      </w:r>
      <w:r>
        <w:rPr>
          <w:b w:val="0"/>
        </w:rPr>
        <w:t xml:space="preserve"> cơ bản</w:t>
      </w:r>
      <w:r w:rsidRPr="00A45B12">
        <w:rPr>
          <w:b w:val="0"/>
        </w:rPr>
        <w:t xml:space="preserve"> theo quy định của Luật</w:t>
      </w:r>
      <w:r>
        <w:rPr>
          <w:b w:val="0"/>
        </w:rPr>
        <w:t xml:space="preserve"> Ban hành văn bản QPPL</w:t>
      </w:r>
      <w:r w:rsidRPr="00A45B12">
        <w:rPr>
          <w:b w:val="0"/>
        </w:rPr>
        <w:t xml:space="preserve"> hiện hành, </w:t>
      </w:r>
      <w:r w:rsidRPr="00C448D4">
        <w:rPr>
          <w:b w:val="0"/>
        </w:rPr>
        <w:t>cụ thể</w:t>
      </w:r>
      <w:r>
        <w:rPr>
          <w:b w:val="0"/>
        </w:rPr>
        <w:t xml:space="preserve"> là</w:t>
      </w:r>
      <w:r w:rsidRPr="00C448D4">
        <w:rPr>
          <w:b w:val="0"/>
        </w:rPr>
        <w:t>:</w:t>
      </w:r>
    </w:p>
    <w:p w:rsidR="00061031" w:rsidRDefault="00061031" w:rsidP="00061031">
      <w:pPr>
        <w:widowControl w:val="0"/>
        <w:spacing w:before="120" w:after="120" w:line="380" w:lineRule="atLeast"/>
        <w:ind w:firstLine="567"/>
        <w:jc w:val="both"/>
        <w:rPr>
          <w:b w:val="0"/>
          <w:spacing w:val="-2"/>
          <w:szCs w:val="28"/>
        </w:rPr>
      </w:pPr>
      <w:r>
        <w:rPr>
          <w:b w:val="0"/>
          <w:spacing w:val="-2"/>
          <w:szCs w:val="28"/>
        </w:rPr>
        <w:t xml:space="preserve">  1. B</w:t>
      </w:r>
      <w:r w:rsidRPr="009D1756">
        <w:rPr>
          <w:b w:val="0"/>
          <w:spacing w:val="-2"/>
          <w:szCs w:val="28"/>
        </w:rPr>
        <w:t>an hành Kế hoạch</w:t>
      </w:r>
      <w:r>
        <w:rPr>
          <w:b w:val="0"/>
          <w:spacing w:val="-2"/>
          <w:szCs w:val="28"/>
        </w:rPr>
        <w:t xml:space="preserve"> về</w:t>
      </w:r>
      <w:r w:rsidRPr="009D1756">
        <w:rPr>
          <w:b w:val="0"/>
          <w:spacing w:val="-2"/>
          <w:szCs w:val="28"/>
        </w:rPr>
        <w:t xml:space="preserve"> xây dựng dự thảo Nghị định của Chính phủ quy định chi tiết một số điều và biện pháp thi hành Luật Ban hành văn bản QPPL về kiểm tra, rà soát, hệ thống hoá và xử lý văn bản QPPL</w:t>
      </w:r>
      <w:r>
        <w:rPr>
          <w:rStyle w:val="FootnoteReference"/>
          <w:b w:val="0"/>
          <w:spacing w:val="-2"/>
          <w:szCs w:val="28"/>
        </w:rPr>
        <w:footnoteReference w:id="1"/>
      </w:r>
      <w:r>
        <w:rPr>
          <w:b w:val="0"/>
          <w:spacing w:val="-2"/>
          <w:szCs w:val="28"/>
        </w:rPr>
        <w:t>.</w:t>
      </w:r>
    </w:p>
    <w:p w:rsidR="00061031" w:rsidRPr="00A6328B" w:rsidRDefault="00061031" w:rsidP="00061031">
      <w:pPr>
        <w:pBdr>
          <w:top w:val="dotted" w:sz="4" w:space="0" w:color="FFFFFF"/>
          <w:left w:val="dotted" w:sz="4" w:space="1" w:color="FFFFFF"/>
          <w:bottom w:val="dotted" w:sz="4" w:space="0" w:color="FFFFFF"/>
          <w:right w:val="dotted" w:sz="4" w:space="0" w:color="FFFFFF"/>
        </w:pBdr>
        <w:shd w:val="clear" w:color="auto" w:fill="FFFFFF"/>
        <w:tabs>
          <w:tab w:val="left" w:pos="0"/>
          <w:tab w:val="left" w:pos="142"/>
        </w:tabs>
        <w:spacing w:after="120" w:line="360" w:lineRule="exact"/>
        <w:ind w:right="11"/>
        <w:jc w:val="both"/>
        <w:rPr>
          <w:b w:val="0"/>
          <w:szCs w:val="28"/>
        </w:rPr>
      </w:pPr>
      <w:r>
        <w:rPr>
          <w:b w:val="0"/>
        </w:rPr>
        <w:t xml:space="preserve">          </w:t>
      </w:r>
      <w:r>
        <w:rPr>
          <w:b w:val="0"/>
          <w:szCs w:val="28"/>
        </w:rPr>
        <w:t>2.</w:t>
      </w:r>
      <w:r w:rsidRPr="00A6328B">
        <w:rPr>
          <w:b w:val="0"/>
          <w:szCs w:val="28"/>
        </w:rPr>
        <w:t xml:space="preserve"> Thành lậ</w:t>
      </w:r>
      <w:r>
        <w:rPr>
          <w:b w:val="0"/>
          <w:szCs w:val="28"/>
        </w:rPr>
        <w:t xml:space="preserve">p </w:t>
      </w:r>
      <w:r w:rsidRPr="00A6328B">
        <w:rPr>
          <w:b w:val="0"/>
          <w:szCs w:val="28"/>
        </w:rPr>
        <w:t xml:space="preserve">Tổ biên tập </w:t>
      </w:r>
      <w:r>
        <w:rPr>
          <w:b w:val="0"/>
          <w:szCs w:val="28"/>
        </w:rPr>
        <w:t xml:space="preserve">soạn thảo </w:t>
      </w:r>
      <w:r w:rsidRPr="00A6328B">
        <w:rPr>
          <w:b w:val="0"/>
          <w:szCs w:val="28"/>
        </w:rPr>
        <w:t xml:space="preserve">Nghị định với sự tham gia của đại diện các bộ, ngành Trung ương, cơ quan địa phương </w:t>
      </w:r>
      <w:r>
        <w:rPr>
          <w:b w:val="0"/>
          <w:szCs w:val="28"/>
        </w:rPr>
        <w:t>và các chuyên gia pháp lý</w:t>
      </w:r>
      <w:r w:rsidRPr="00A6328B">
        <w:rPr>
          <w:rStyle w:val="FootnoteReference"/>
          <w:b w:val="0"/>
          <w:szCs w:val="28"/>
        </w:rPr>
        <w:footnoteReference w:id="2"/>
      </w:r>
      <w:r w:rsidRPr="00A6328B">
        <w:rPr>
          <w:b w:val="0"/>
          <w:szCs w:val="28"/>
        </w:rPr>
        <w:t>.</w:t>
      </w:r>
    </w:p>
    <w:p w:rsidR="00061031" w:rsidRPr="00A6328B" w:rsidRDefault="00061031" w:rsidP="00061031">
      <w:pPr>
        <w:pBdr>
          <w:top w:val="dotted" w:sz="4" w:space="0" w:color="FFFFFF"/>
          <w:left w:val="dotted" w:sz="4" w:space="1" w:color="FFFFFF"/>
          <w:bottom w:val="dotted" w:sz="4" w:space="0" w:color="FFFFFF"/>
          <w:right w:val="dotted" w:sz="4" w:space="0" w:color="FFFFFF"/>
        </w:pBdr>
        <w:shd w:val="clear" w:color="auto" w:fill="FFFFFF"/>
        <w:tabs>
          <w:tab w:val="left" w:pos="0"/>
          <w:tab w:val="left" w:pos="142"/>
        </w:tabs>
        <w:spacing w:after="120" w:line="360" w:lineRule="exact"/>
        <w:ind w:right="11"/>
        <w:jc w:val="both"/>
        <w:rPr>
          <w:b w:val="0"/>
          <w:szCs w:val="28"/>
          <w:lang w:val="nl-NL"/>
        </w:rPr>
      </w:pPr>
      <w:r>
        <w:rPr>
          <w:szCs w:val="28"/>
        </w:rPr>
        <w:t xml:space="preserve">          </w:t>
      </w:r>
      <w:r>
        <w:rPr>
          <w:b w:val="0"/>
        </w:rPr>
        <w:t>3.</w:t>
      </w:r>
      <w:r w:rsidRPr="00C448D4">
        <w:rPr>
          <w:b w:val="0"/>
        </w:rPr>
        <w:t xml:space="preserve"> Trên cơ sở ý kiến củ</w:t>
      </w:r>
      <w:r>
        <w:rPr>
          <w:b w:val="0"/>
        </w:rPr>
        <w:t xml:space="preserve">a </w:t>
      </w:r>
      <w:r w:rsidRPr="00A6328B">
        <w:rPr>
          <w:b w:val="0"/>
          <w:szCs w:val="28"/>
        </w:rPr>
        <w:t>Tổ biên tập Nghị định</w:t>
      </w:r>
      <w:r>
        <w:rPr>
          <w:b w:val="0"/>
          <w:szCs w:val="28"/>
        </w:rPr>
        <w:t xml:space="preserve"> và</w:t>
      </w:r>
      <w:r w:rsidRPr="00C448D4">
        <w:rPr>
          <w:b w:val="0"/>
        </w:rPr>
        <w:t xml:space="preserve"> ý kiến tham vấ</w:t>
      </w:r>
      <w:r>
        <w:rPr>
          <w:b w:val="0"/>
        </w:rPr>
        <w:t>n,</w:t>
      </w:r>
      <w:r w:rsidRPr="00C448D4">
        <w:rPr>
          <w:b w:val="0"/>
        </w:rPr>
        <w:t xml:space="preserve"> Bộ Tư pháp đã chỉnh lý, hoàn thiện dự thả</w:t>
      </w:r>
      <w:r>
        <w:rPr>
          <w:b w:val="0"/>
        </w:rPr>
        <w:t>o Nghị định</w:t>
      </w:r>
      <w:r w:rsidRPr="00C448D4">
        <w:rPr>
          <w:b w:val="0"/>
        </w:rPr>
        <w:t>, đăng tải hồ</w:t>
      </w:r>
      <w:r>
        <w:rPr>
          <w:b w:val="0"/>
        </w:rPr>
        <w:t xml:space="preserve"> sơ Nghị định</w:t>
      </w:r>
      <w:r w:rsidRPr="00C448D4">
        <w:rPr>
          <w:b w:val="0"/>
        </w:rPr>
        <w:t xml:space="preserve"> trên Cổng thông tin điện tử </w:t>
      </w:r>
      <w:r w:rsidRPr="00C448D4">
        <w:rPr>
          <w:b w:val="0"/>
          <w:bCs/>
          <w:color w:val="000000"/>
        </w:rPr>
        <w:t>của Chính phủ và Bộ Tư pháp để lấy ý kiến rộ</w:t>
      </w:r>
      <w:r>
        <w:rPr>
          <w:b w:val="0"/>
          <w:bCs/>
          <w:color w:val="000000"/>
        </w:rPr>
        <w:t>ng rãi;</w:t>
      </w:r>
      <w:r w:rsidRPr="00C448D4">
        <w:rPr>
          <w:b w:val="0"/>
          <w:bCs/>
          <w:color w:val="000000"/>
        </w:rPr>
        <w:t xml:space="preserve"> gửi lấy ý kiến bằng văn bản của các bộ, ngành, địa phương và các tổ chứ</w:t>
      </w:r>
      <w:r>
        <w:rPr>
          <w:b w:val="0"/>
          <w:bCs/>
          <w:color w:val="000000"/>
        </w:rPr>
        <w:t>c khác liên quan.</w:t>
      </w:r>
    </w:p>
    <w:p w:rsidR="00061031" w:rsidRPr="00C448D4" w:rsidRDefault="00061031" w:rsidP="00061031">
      <w:pPr>
        <w:tabs>
          <w:tab w:val="left" w:pos="720"/>
        </w:tabs>
        <w:spacing w:after="120" w:line="360" w:lineRule="exact"/>
        <w:jc w:val="both"/>
        <w:rPr>
          <w:b w:val="0"/>
        </w:rPr>
      </w:pPr>
      <w:r>
        <w:rPr>
          <w:b w:val="0"/>
        </w:rPr>
        <w:t xml:space="preserve">          4. Trên cơ </w:t>
      </w:r>
      <w:r w:rsidRPr="007E3A29">
        <w:rPr>
          <w:b w:val="0"/>
        </w:rPr>
        <w:t xml:space="preserve">sở ý kiến góp ý của các cơ quan, tổ chức, cá nhân, Bộ Tư pháp đã </w:t>
      </w:r>
      <w:r>
        <w:rPr>
          <w:b w:val="0"/>
        </w:rPr>
        <w:t xml:space="preserve">tiếp tục </w:t>
      </w:r>
      <w:r w:rsidRPr="007E3A29">
        <w:rPr>
          <w:b w:val="0"/>
        </w:rPr>
        <w:t>chỉnh lý, hoàn thiệ</w:t>
      </w:r>
      <w:r>
        <w:rPr>
          <w:b w:val="0"/>
        </w:rPr>
        <w:t>n dự thảo Nghị định; thành lập</w:t>
      </w:r>
      <w:r w:rsidRPr="007E3A29">
        <w:rPr>
          <w:b w:val="0"/>
          <w:bCs/>
          <w:color w:val="000000"/>
        </w:rPr>
        <w:t xml:space="preserve"> Hội đồng thẩm đị</w:t>
      </w:r>
      <w:r>
        <w:rPr>
          <w:b w:val="0"/>
          <w:bCs/>
          <w:color w:val="000000"/>
        </w:rPr>
        <w:t>nh</w:t>
      </w:r>
      <w:r>
        <w:rPr>
          <w:rStyle w:val="FootnoteReference"/>
          <w:b w:val="0"/>
          <w:bCs/>
          <w:color w:val="000000"/>
        </w:rPr>
        <w:footnoteReference w:id="3"/>
      </w:r>
      <w:r>
        <w:rPr>
          <w:b w:val="0"/>
          <w:bCs/>
          <w:color w:val="000000"/>
        </w:rPr>
        <w:t xml:space="preserve"> và tổ chức thẩm định dự thảo Nghị định (ngày …../3/2025).</w:t>
      </w:r>
    </w:p>
    <w:p w:rsidR="00061031" w:rsidRPr="00CC7DAA" w:rsidRDefault="00061031" w:rsidP="00061031">
      <w:pPr>
        <w:tabs>
          <w:tab w:val="left" w:pos="990"/>
        </w:tabs>
        <w:spacing w:after="120" w:line="360" w:lineRule="exact"/>
        <w:ind w:firstLine="567"/>
        <w:jc w:val="both"/>
        <w:rPr>
          <w:bCs/>
          <w:color w:val="000000"/>
          <w:szCs w:val="28"/>
        </w:rPr>
      </w:pPr>
      <w:r>
        <w:rPr>
          <w:bCs/>
          <w:color w:val="000000"/>
          <w:szCs w:val="28"/>
        </w:rPr>
        <w:t xml:space="preserve">  </w:t>
      </w:r>
      <w:r w:rsidRPr="00CC7DAA">
        <w:rPr>
          <w:bCs/>
          <w:color w:val="000000"/>
          <w:szCs w:val="28"/>
        </w:rPr>
        <w:t>IV. PHẠM VI ĐIỀU CHỈ</w:t>
      </w:r>
      <w:r>
        <w:rPr>
          <w:bCs/>
          <w:color w:val="000000"/>
          <w:szCs w:val="28"/>
        </w:rPr>
        <w:t>NH,</w:t>
      </w:r>
      <w:r w:rsidRPr="00CC7DAA">
        <w:rPr>
          <w:bCs/>
          <w:color w:val="000000"/>
          <w:szCs w:val="28"/>
        </w:rPr>
        <w:t xml:space="preserve"> BỐ CỤC</w:t>
      </w:r>
      <w:r>
        <w:rPr>
          <w:bCs/>
          <w:color w:val="000000"/>
          <w:szCs w:val="28"/>
        </w:rPr>
        <w:t xml:space="preserve"> VÀ NỘI DUNG CƠ BẢN</w:t>
      </w:r>
      <w:r w:rsidRPr="00CC7DAA">
        <w:rPr>
          <w:bCs/>
          <w:color w:val="000000"/>
          <w:szCs w:val="28"/>
        </w:rPr>
        <w:t xml:space="preserve"> CỦA DỰ</w:t>
      </w:r>
      <w:r>
        <w:rPr>
          <w:bCs/>
          <w:color w:val="000000"/>
          <w:szCs w:val="28"/>
        </w:rPr>
        <w:t xml:space="preserve"> THẢO NGHỊ ĐỊNH</w:t>
      </w:r>
    </w:p>
    <w:p w:rsidR="00061031" w:rsidRPr="00CC7DAA" w:rsidRDefault="00061031" w:rsidP="00061031">
      <w:pPr>
        <w:spacing w:after="120" w:line="360" w:lineRule="exact"/>
        <w:ind w:firstLine="567"/>
        <w:jc w:val="both"/>
      </w:pPr>
      <w:r w:rsidRPr="00CC7DAA">
        <w:t xml:space="preserve"> </w:t>
      </w:r>
      <w:r>
        <w:t xml:space="preserve"> </w:t>
      </w:r>
      <w:r w:rsidRPr="00CC7DAA">
        <w:t>1. Phạm vi điều chỉnh</w:t>
      </w:r>
    </w:p>
    <w:p w:rsidR="00061031" w:rsidRDefault="00061031" w:rsidP="00061031">
      <w:pPr>
        <w:spacing w:after="120" w:line="360" w:lineRule="exact"/>
        <w:ind w:firstLine="567"/>
        <w:jc w:val="both"/>
        <w:rPr>
          <w:rFonts w:cs="Times New Roman"/>
          <w:b w:val="0"/>
          <w:iCs/>
          <w:color w:val="000000" w:themeColor="text1"/>
          <w:szCs w:val="28"/>
        </w:rPr>
      </w:pPr>
      <w:r>
        <w:rPr>
          <w:rFonts w:cs="Times New Roman"/>
          <w:color w:val="000000" w:themeColor="text1"/>
          <w:szCs w:val="28"/>
        </w:rPr>
        <w:t xml:space="preserve">  </w:t>
      </w:r>
      <w:r w:rsidRPr="00CC7DAA">
        <w:rPr>
          <w:rFonts w:cs="Times New Roman"/>
          <w:b w:val="0"/>
          <w:color w:val="000000" w:themeColor="text1"/>
          <w:szCs w:val="28"/>
        </w:rPr>
        <w:t>Nghị định quy định chi tiết một số điều và biện pháp thi hành Luậ</w:t>
      </w:r>
      <w:r>
        <w:rPr>
          <w:rFonts w:cs="Times New Roman"/>
          <w:b w:val="0"/>
          <w:color w:val="000000" w:themeColor="text1"/>
          <w:szCs w:val="28"/>
        </w:rPr>
        <w:t xml:space="preserve">t năm 2025 </w:t>
      </w:r>
      <w:r w:rsidRPr="00CC7DAA">
        <w:rPr>
          <w:rFonts w:cs="Times New Roman"/>
          <w:b w:val="0"/>
          <w:color w:val="000000" w:themeColor="text1"/>
          <w:szCs w:val="28"/>
        </w:rPr>
        <w:t>về kiểm tra, rà soát, hệ thống hóa và</w:t>
      </w:r>
      <w:r w:rsidRPr="00CC7DAA">
        <w:rPr>
          <w:rFonts w:cs="Times New Roman"/>
          <w:b w:val="0"/>
          <w:color w:val="000000" w:themeColor="text1"/>
          <w:szCs w:val="28"/>
          <w:lang w:val="vi-VN"/>
        </w:rPr>
        <w:t xml:space="preserve"> xử lý </w:t>
      </w:r>
      <w:r w:rsidRPr="00CC7DAA">
        <w:rPr>
          <w:rFonts w:cs="Times New Roman"/>
          <w:b w:val="0"/>
          <w:color w:val="000000" w:themeColor="text1"/>
          <w:szCs w:val="28"/>
        </w:rPr>
        <w:t>văn bả</w:t>
      </w:r>
      <w:r>
        <w:rPr>
          <w:rFonts w:cs="Times New Roman"/>
          <w:b w:val="0"/>
          <w:color w:val="000000" w:themeColor="text1"/>
          <w:szCs w:val="28"/>
        </w:rPr>
        <w:t xml:space="preserve">n QPPL, trừ việc </w:t>
      </w:r>
      <w:r w:rsidRPr="00CC7DAA">
        <w:rPr>
          <w:rFonts w:cs="Times New Roman"/>
          <w:b w:val="0"/>
          <w:iCs/>
          <w:color w:val="000000" w:themeColor="text1"/>
          <w:szCs w:val="28"/>
        </w:rPr>
        <w:t>kiểm tra</w:t>
      </w:r>
      <w:r w:rsidRPr="00CC7DAA">
        <w:rPr>
          <w:rFonts w:cs="Times New Roman"/>
          <w:b w:val="0"/>
          <w:iCs/>
          <w:color w:val="000000" w:themeColor="text1"/>
          <w:szCs w:val="28"/>
          <w:lang w:val="vi-VN"/>
        </w:rPr>
        <w:t>, rà soát, hệ thống hoá</w:t>
      </w:r>
      <w:r w:rsidRPr="00CC7DAA">
        <w:rPr>
          <w:rFonts w:cs="Times New Roman"/>
          <w:b w:val="0"/>
          <w:iCs/>
          <w:color w:val="000000" w:themeColor="text1"/>
          <w:szCs w:val="28"/>
        </w:rPr>
        <w:t xml:space="preserve"> văn bản </w:t>
      </w:r>
      <w:r>
        <w:rPr>
          <w:rFonts w:cs="Times New Roman"/>
          <w:b w:val="0"/>
          <w:iCs/>
          <w:color w:val="000000" w:themeColor="text1"/>
          <w:szCs w:val="28"/>
        </w:rPr>
        <w:t xml:space="preserve">QPPL </w:t>
      </w:r>
      <w:r w:rsidRPr="00CC7DAA">
        <w:rPr>
          <w:rFonts w:cs="Times New Roman"/>
          <w:b w:val="0"/>
          <w:iCs/>
          <w:color w:val="000000" w:themeColor="text1"/>
          <w:szCs w:val="28"/>
        </w:rPr>
        <w:t>có nội dung thuộc bí mật nhà nước</w:t>
      </w:r>
      <w:r>
        <w:rPr>
          <w:rFonts w:cs="Times New Roman"/>
          <w:b w:val="0"/>
          <w:iCs/>
          <w:color w:val="000000" w:themeColor="text1"/>
          <w:szCs w:val="28"/>
        </w:rPr>
        <w:t>.</w:t>
      </w:r>
      <w:r w:rsidRPr="00CC7DAA">
        <w:rPr>
          <w:rFonts w:cs="Times New Roman"/>
          <w:b w:val="0"/>
          <w:iCs/>
          <w:color w:val="000000" w:themeColor="text1"/>
          <w:szCs w:val="28"/>
        </w:rPr>
        <w:t xml:space="preserve"> Việc kiểm tra</w:t>
      </w:r>
      <w:r w:rsidRPr="00CC7DAA">
        <w:rPr>
          <w:rFonts w:cs="Times New Roman"/>
          <w:b w:val="0"/>
          <w:iCs/>
          <w:color w:val="000000" w:themeColor="text1"/>
          <w:szCs w:val="28"/>
          <w:lang w:val="vi-VN"/>
        </w:rPr>
        <w:t>, rà soát, hệ thống hoá</w:t>
      </w:r>
      <w:r w:rsidRPr="00CC7DAA">
        <w:rPr>
          <w:rFonts w:cs="Times New Roman"/>
          <w:b w:val="0"/>
          <w:iCs/>
          <w:color w:val="000000" w:themeColor="text1"/>
          <w:szCs w:val="28"/>
        </w:rPr>
        <w:t xml:space="preserve"> văn bản</w:t>
      </w:r>
      <w:r w:rsidRPr="00A45E20">
        <w:rPr>
          <w:rFonts w:cs="Times New Roman"/>
          <w:b w:val="0"/>
          <w:iCs/>
          <w:color w:val="000000" w:themeColor="text1"/>
          <w:szCs w:val="28"/>
        </w:rPr>
        <w:t xml:space="preserve"> </w:t>
      </w:r>
      <w:r>
        <w:rPr>
          <w:rFonts w:cs="Times New Roman"/>
          <w:b w:val="0"/>
          <w:iCs/>
          <w:color w:val="000000" w:themeColor="text1"/>
          <w:szCs w:val="28"/>
        </w:rPr>
        <w:t>QPPL</w:t>
      </w:r>
      <w:r w:rsidRPr="00CC7DAA">
        <w:rPr>
          <w:rFonts w:cs="Times New Roman"/>
          <w:b w:val="0"/>
          <w:iCs/>
          <w:color w:val="000000" w:themeColor="text1"/>
          <w:szCs w:val="28"/>
        </w:rPr>
        <w:t xml:space="preserve"> có nội dung thuộc bí mật nhà nước thực hiện theo quy định của pháp luật về bảo vệ bí mật nhà nước và các quy định pháp luật có liên quan. </w:t>
      </w:r>
    </w:p>
    <w:p w:rsidR="00061031" w:rsidRDefault="00061031" w:rsidP="00061031">
      <w:pPr>
        <w:spacing w:after="120" w:line="360" w:lineRule="exact"/>
        <w:ind w:firstLine="567"/>
        <w:jc w:val="both"/>
        <w:rPr>
          <w:rFonts w:cs="Times New Roman"/>
          <w:iCs/>
          <w:color w:val="000000" w:themeColor="text1"/>
          <w:szCs w:val="28"/>
        </w:rPr>
      </w:pPr>
      <w:r>
        <w:rPr>
          <w:rFonts w:cs="Times New Roman"/>
          <w:iCs/>
          <w:color w:val="000000" w:themeColor="text1"/>
          <w:szCs w:val="28"/>
        </w:rPr>
        <w:lastRenderedPageBreak/>
        <w:t xml:space="preserve">   </w:t>
      </w:r>
      <w:r w:rsidRPr="00B34954">
        <w:rPr>
          <w:rFonts w:cs="Times New Roman"/>
          <w:iCs/>
          <w:color w:val="000000" w:themeColor="text1"/>
          <w:szCs w:val="28"/>
        </w:rPr>
        <w:t xml:space="preserve">2. Bố cục </w:t>
      </w:r>
      <w:r>
        <w:rPr>
          <w:rFonts w:cs="Times New Roman"/>
          <w:iCs/>
          <w:color w:val="000000" w:themeColor="text1"/>
          <w:szCs w:val="28"/>
        </w:rPr>
        <w:t xml:space="preserve">và nội dung cơ bản </w:t>
      </w:r>
      <w:r w:rsidRPr="00B34954">
        <w:rPr>
          <w:rFonts w:cs="Times New Roman"/>
          <w:iCs/>
          <w:color w:val="000000" w:themeColor="text1"/>
          <w:szCs w:val="28"/>
        </w:rPr>
        <w:t>củ</w:t>
      </w:r>
      <w:r>
        <w:rPr>
          <w:rFonts w:cs="Times New Roman"/>
          <w:iCs/>
          <w:color w:val="000000" w:themeColor="text1"/>
          <w:szCs w:val="28"/>
        </w:rPr>
        <w:t xml:space="preserve">a </w:t>
      </w:r>
      <w:r w:rsidRPr="00B34954">
        <w:rPr>
          <w:rFonts w:cs="Times New Roman"/>
          <w:iCs/>
          <w:color w:val="000000" w:themeColor="text1"/>
          <w:szCs w:val="28"/>
        </w:rPr>
        <w:t>dự thảo Nghị định</w:t>
      </w:r>
    </w:p>
    <w:p w:rsidR="00061031" w:rsidRPr="00632DA4" w:rsidRDefault="00061031" w:rsidP="00061031">
      <w:pPr>
        <w:tabs>
          <w:tab w:val="left" w:pos="851"/>
        </w:tabs>
        <w:spacing w:before="120" w:after="120" w:line="380" w:lineRule="atLeast"/>
        <w:ind w:firstLine="567"/>
        <w:jc w:val="both"/>
        <w:rPr>
          <w:b w:val="0"/>
          <w:color w:val="000000" w:themeColor="text1"/>
          <w:szCs w:val="28"/>
        </w:rPr>
      </w:pPr>
      <w:r>
        <w:rPr>
          <w:b w:val="0"/>
          <w:szCs w:val="28"/>
        </w:rPr>
        <w:t xml:space="preserve">   </w:t>
      </w:r>
      <w:r w:rsidRPr="00632DA4">
        <w:rPr>
          <w:b w:val="0"/>
          <w:color w:val="000000" w:themeColor="text1"/>
          <w:szCs w:val="28"/>
        </w:rPr>
        <w:t>Dự thảo Nghị định gồm 0</w:t>
      </w:r>
      <w:r>
        <w:rPr>
          <w:b w:val="0"/>
          <w:color w:val="000000" w:themeColor="text1"/>
          <w:szCs w:val="28"/>
        </w:rPr>
        <w:t>5 chương, 63</w:t>
      </w:r>
      <w:r w:rsidRPr="00632DA4">
        <w:rPr>
          <w:b w:val="0"/>
          <w:color w:val="000000" w:themeColor="text1"/>
          <w:szCs w:val="28"/>
        </w:rPr>
        <w:t xml:space="preserve"> điều và 01 phụ lục (04 Biểu mẫu)</w:t>
      </w:r>
      <w:r>
        <w:rPr>
          <w:b w:val="0"/>
          <w:color w:val="000000" w:themeColor="text1"/>
          <w:szCs w:val="28"/>
        </w:rPr>
        <w:t xml:space="preserve"> kèm theo</w:t>
      </w:r>
      <w:r w:rsidRPr="00632DA4">
        <w:rPr>
          <w:b w:val="0"/>
          <w:color w:val="000000" w:themeColor="text1"/>
          <w:szCs w:val="28"/>
        </w:rPr>
        <w:t>; nội dung có kế thừa quy định tại Nghị định hiện hành, đồng thời có chỉnh lý, bổ sung hoặc cơ cấu lại cho phù hợp với tình hình thực tiễn thực hiện công tác kiểm tra, rà soát, hệ thống hoá và xử lý văn bản QPPL, bảo đảm tính logic, hợp lý, dễ tiếp cận; đồng thời</w:t>
      </w:r>
      <w:r>
        <w:rPr>
          <w:b w:val="0"/>
          <w:color w:val="000000" w:themeColor="text1"/>
          <w:szCs w:val="28"/>
        </w:rPr>
        <w:t>,</w:t>
      </w:r>
      <w:r w:rsidRPr="00632DA4">
        <w:rPr>
          <w:b w:val="0"/>
          <w:color w:val="000000" w:themeColor="text1"/>
          <w:szCs w:val="28"/>
        </w:rPr>
        <w:t xml:space="preserve"> bổ sung các nội dung nhằm quy định chi tiết Luậ</w:t>
      </w:r>
      <w:r>
        <w:rPr>
          <w:b w:val="0"/>
          <w:color w:val="000000" w:themeColor="text1"/>
          <w:szCs w:val="28"/>
        </w:rPr>
        <w:t>t năm 2025</w:t>
      </w:r>
      <w:r w:rsidRPr="00632DA4">
        <w:rPr>
          <w:b w:val="0"/>
          <w:color w:val="000000" w:themeColor="text1"/>
          <w:szCs w:val="28"/>
        </w:rPr>
        <w:t>.</w:t>
      </w:r>
      <w:r w:rsidRPr="00632DA4">
        <w:rPr>
          <w:rFonts w:cs="Times New Roman"/>
          <w:iCs/>
          <w:color w:val="000000" w:themeColor="text1"/>
          <w:szCs w:val="28"/>
        </w:rPr>
        <w:t xml:space="preserve"> </w:t>
      </w:r>
      <w:r w:rsidRPr="00632DA4">
        <w:rPr>
          <w:rFonts w:cs="Times New Roman"/>
          <w:b w:val="0"/>
          <w:iCs/>
          <w:color w:val="000000" w:themeColor="text1"/>
          <w:szCs w:val="28"/>
        </w:rPr>
        <w:t>Cụ thể:</w:t>
      </w:r>
    </w:p>
    <w:p w:rsidR="00061031" w:rsidRPr="00790FB7" w:rsidRDefault="00061031" w:rsidP="00061031">
      <w:pPr>
        <w:spacing w:after="120" w:line="360" w:lineRule="exact"/>
        <w:ind w:firstLine="567"/>
        <w:jc w:val="both"/>
        <w:rPr>
          <w:rFonts w:cs="Times New Roman"/>
          <w:color w:val="000000" w:themeColor="text1"/>
          <w:szCs w:val="28"/>
        </w:rPr>
      </w:pPr>
      <w:r>
        <w:rPr>
          <w:noProof/>
        </w:rPr>
        <w:t xml:space="preserve">  C</w:t>
      </w:r>
      <w:r w:rsidRPr="004734A7">
        <w:rPr>
          <w:noProof/>
        </w:rPr>
        <w:t xml:space="preserve">hương </w:t>
      </w:r>
      <w:r w:rsidRPr="001C7370">
        <w:rPr>
          <w:noProof/>
        </w:rPr>
        <w:t xml:space="preserve">I </w:t>
      </w:r>
      <w:r w:rsidRPr="001C7370">
        <w:rPr>
          <w:b w:val="0"/>
          <w:noProof/>
        </w:rPr>
        <w:t>-</w:t>
      </w:r>
      <w:r>
        <w:rPr>
          <w:noProof/>
        </w:rPr>
        <w:t xml:space="preserve"> </w:t>
      </w:r>
      <w:r w:rsidRPr="004734A7">
        <w:rPr>
          <w:noProof/>
        </w:rPr>
        <w:t>Những quy định chung:</w:t>
      </w:r>
      <w:r>
        <w:rPr>
          <w:b w:val="0"/>
          <w:noProof/>
        </w:rPr>
        <w:t xml:space="preserve"> G</w:t>
      </w:r>
      <w:r w:rsidRPr="00B34954">
        <w:rPr>
          <w:b w:val="0"/>
          <w:noProof/>
        </w:rPr>
        <w:t>ồm 02 điề</w:t>
      </w:r>
      <w:r>
        <w:rPr>
          <w:b w:val="0"/>
          <w:noProof/>
        </w:rPr>
        <w:t>u (</w:t>
      </w:r>
      <w:r w:rsidRPr="00B34954">
        <w:rPr>
          <w:b w:val="0"/>
          <w:noProof/>
        </w:rPr>
        <w:t xml:space="preserve">Điều 01 </w:t>
      </w:r>
      <w:r>
        <w:rPr>
          <w:b w:val="0"/>
          <w:noProof/>
        </w:rPr>
        <w:t>và Điều</w:t>
      </w:r>
      <w:r w:rsidRPr="00B34954">
        <w:rPr>
          <w:b w:val="0"/>
          <w:noProof/>
        </w:rPr>
        <w:t xml:space="preserve"> </w:t>
      </w:r>
      <w:r>
        <w:rPr>
          <w:b w:val="0"/>
          <w:noProof/>
        </w:rPr>
        <w:t>02</w:t>
      </w:r>
      <w:r w:rsidRPr="00B34954">
        <w:rPr>
          <w:b w:val="0"/>
          <w:noProof/>
        </w:rPr>
        <w:t>)</w:t>
      </w:r>
      <w:r>
        <w:rPr>
          <w:b w:val="0"/>
          <w:noProof/>
        </w:rPr>
        <w:t xml:space="preserve"> quy định về phạm vi điều chỉnh; giải thích từ ngữ</w:t>
      </w:r>
      <w:bookmarkStart w:id="7" w:name="dieu_3"/>
      <w:r>
        <w:rPr>
          <w:b w:val="0"/>
          <w:noProof/>
        </w:rPr>
        <w:t xml:space="preserve"> về: </w:t>
      </w:r>
      <w:r w:rsidRPr="005F712E">
        <w:rPr>
          <w:rFonts w:cs="Times New Roman"/>
          <w:b w:val="0"/>
          <w:color w:val="000000" w:themeColor="text1"/>
          <w:szCs w:val="28"/>
        </w:rPr>
        <w:t xml:space="preserve">Tự kiểm tra văn bản; </w:t>
      </w:r>
      <w:r>
        <w:rPr>
          <w:rFonts w:cs="Times New Roman"/>
          <w:b w:val="0"/>
          <w:color w:val="000000" w:themeColor="text1"/>
          <w:szCs w:val="28"/>
        </w:rPr>
        <w:t>K</w:t>
      </w:r>
      <w:r w:rsidRPr="005F712E">
        <w:rPr>
          <w:rFonts w:cs="Times New Roman"/>
          <w:b w:val="0"/>
          <w:color w:val="000000" w:themeColor="text1"/>
          <w:szCs w:val="28"/>
        </w:rPr>
        <w:t>iểm tra văn bản theo thẩm quyề</w:t>
      </w:r>
      <w:r>
        <w:rPr>
          <w:rFonts w:cs="Times New Roman"/>
          <w:b w:val="0"/>
          <w:color w:val="000000" w:themeColor="text1"/>
          <w:szCs w:val="28"/>
        </w:rPr>
        <w:t>n;</w:t>
      </w:r>
      <w:r w:rsidRPr="005F712E">
        <w:rPr>
          <w:rFonts w:cs="Times New Roman"/>
          <w:b w:val="0"/>
          <w:color w:val="000000" w:themeColor="text1"/>
          <w:szCs w:val="28"/>
        </w:rPr>
        <w:t xml:space="preserve"> </w:t>
      </w:r>
      <w:r>
        <w:rPr>
          <w:rFonts w:cs="Times New Roman"/>
          <w:b w:val="0"/>
          <w:color w:val="000000" w:themeColor="text1"/>
          <w:szCs w:val="28"/>
        </w:rPr>
        <w:t>C</w:t>
      </w:r>
      <w:r w:rsidRPr="005F712E">
        <w:rPr>
          <w:rFonts w:cs="Times New Roman"/>
          <w:b w:val="0"/>
          <w:color w:val="000000" w:themeColor="text1"/>
          <w:szCs w:val="28"/>
        </w:rPr>
        <w:t>ơ</w:t>
      </w:r>
      <w:r w:rsidRPr="005F712E">
        <w:rPr>
          <w:rFonts w:cs="Times New Roman"/>
          <w:b w:val="0"/>
          <w:color w:val="000000" w:themeColor="text1"/>
          <w:szCs w:val="28"/>
          <w:lang w:val="vi-VN"/>
        </w:rPr>
        <w:t xml:space="preserve"> quan kiểm tra văn bản</w:t>
      </w:r>
      <w:r>
        <w:rPr>
          <w:rFonts w:cs="Times New Roman"/>
          <w:b w:val="0"/>
          <w:color w:val="000000" w:themeColor="text1"/>
          <w:szCs w:val="28"/>
        </w:rPr>
        <w:t>;</w:t>
      </w:r>
      <w:r>
        <w:rPr>
          <w:rFonts w:cs="Times New Roman"/>
          <w:color w:val="000000" w:themeColor="text1"/>
          <w:szCs w:val="28"/>
        </w:rPr>
        <w:t xml:space="preserve"> </w:t>
      </w:r>
      <w:r>
        <w:rPr>
          <w:rFonts w:cs="Times New Roman"/>
          <w:b w:val="0"/>
          <w:color w:val="000000" w:themeColor="text1"/>
          <w:szCs w:val="28"/>
        </w:rPr>
        <w:t>H</w:t>
      </w:r>
      <w:r w:rsidRPr="005F712E">
        <w:rPr>
          <w:rFonts w:cs="Times New Roman"/>
          <w:b w:val="0"/>
          <w:color w:val="000000" w:themeColor="text1"/>
          <w:szCs w:val="28"/>
        </w:rPr>
        <w:t xml:space="preserve">ệ thống hóa văn bản QPPL; </w:t>
      </w:r>
      <w:r>
        <w:rPr>
          <w:rFonts w:cs="Times New Roman"/>
          <w:b w:val="0"/>
          <w:color w:val="000000" w:themeColor="text1"/>
          <w:szCs w:val="28"/>
        </w:rPr>
        <w:t>T</w:t>
      </w:r>
      <w:r w:rsidRPr="005F712E">
        <w:rPr>
          <w:rFonts w:cs="Times New Roman"/>
          <w:b w:val="0"/>
          <w:color w:val="000000" w:themeColor="text1"/>
          <w:szCs w:val="28"/>
        </w:rPr>
        <w:t>ổng rà soát hệ thống văn bản QPPL</w:t>
      </w:r>
      <w:bookmarkEnd w:id="7"/>
      <w:r>
        <w:rPr>
          <w:rFonts w:cs="Times New Roman"/>
          <w:b w:val="0"/>
          <w:color w:val="000000" w:themeColor="text1"/>
          <w:szCs w:val="28"/>
        </w:rPr>
        <w:t>.</w:t>
      </w:r>
    </w:p>
    <w:p w:rsidR="00061031" w:rsidRPr="00BC7A16" w:rsidRDefault="00061031" w:rsidP="00061031">
      <w:pPr>
        <w:spacing w:after="120" w:line="360" w:lineRule="exact"/>
        <w:ind w:firstLine="567"/>
        <w:jc w:val="both"/>
        <w:rPr>
          <w:rFonts w:cs="Times New Roman"/>
          <w:b w:val="0"/>
          <w:color w:val="000000" w:themeColor="text1"/>
          <w:szCs w:val="28"/>
        </w:rPr>
      </w:pPr>
      <w:r>
        <w:rPr>
          <w:b w:val="0"/>
          <w:noProof/>
        </w:rPr>
        <w:t xml:space="preserve">  Chương này kế thừa và hoàn thiện các nội dung về kiểm tra, rà soát, hệ thống hóa văn bản QPPL </w:t>
      </w:r>
      <w:r w:rsidRPr="00B34954">
        <w:rPr>
          <w:b w:val="0"/>
          <w:noProof/>
        </w:rPr>
        <w:t xml:space="preserve">tại Chương I </w:t>
      </w:r>
      <w:r>
        <w:rPr>
          <w:b w:val="0"/>
          <w:noProof/>
        </w:rPr>
        <w:t xml:space="preserve">(Những quy định chung) </w:t>
      </w:r>
      <w:r w:rsidRPr="00B34954">
        <w:rPr>
          <w:b w:val="0"/>
          <w:noProof/>
        </w:rPr>
        <w:t>c</w:t>
      </w:r>
      <w:r>
        <w:rPr>
          <w:b w:val="0"/>
          <w:noProof/>
        </w:rPr>
        <w:t xml:space="preserve">ủa Nghị định 34/2016/NĐ-CP </w:t>
      </w:r>
      <w:r w:rsidRPr="00B34954">
        <w:rPr>
          <w:b w:val="0"/>
          <w:noProof/>
        </w:rPr>
        <w:t xml:space="preserve">hiện hành, </w:t>
      </w:r>
      <w:r w:rsidRPr="00B34954">
        <w:rPr>
          <w:b w:val="0"/>
          <w:bCs/>
          <w:color w:val="000000"/>
        </w:rPr>
        <w:t>đồ</w:t>
      </w:r>
      <w:r>
        <w:rPr>
          <w:b w:val="0"/>
          <w:bCs/>
          <w:color w:val="000000"/>
        </w:rPr>
        <w:t>ng thời quy định bổ sung khái niệm:</w:t>
      </w:r>
      <w:r w:rsidRPr="00B34954">
        <w:rPr>
          <w:rFonts w:cs="Times New Roman"/>
          <w:color w:val="000000" w:themeColor="text1"/>
          <w:szCs w:val="28"/>
        </w:rPr>
        <w:t xml:space="preserve"> </w:t>
      </w:r>
      <w:r>
        <w:rPr>
          <w:rFonts w:cs="Times New Roman"/>
          <w:b w:val="0"/>
          <w:color w:val="000000" w:themeColor="text1"/>
          <w:szCs w:val="28"/>
        </w:rPr>
        <w:t>“c</w:t>
      </w:r>
      <w:r w:rsidRPr="00B34954">
        <w:rPr>
          <w:rFonts w:cs="Times New Roman"/>
          <w:b w:val="0"/>
          <w:color w:val="000000" w:themeColor="text1"/>
          <w:szCs w:val="28"/>
        </w:rPr>
        <w:t>ơ</w:t>
      </w:r>
      <w:r w:rsidRPr="00B34954">
        <w:rPr>
          <w:rFonts w:cs="Times New Roman"/>
          <w:b w:val="0"/>
          <w:color w:val="000000" w:themeColor="text1"/>
          <w:szCs w:val="28"/>
          <w:lang w:val="vi-VN"/>
        </w:rPr>
        <w:t xml:space="preserve"> quan kiểm tra văn bản</w:t>
      </w:r>
      <w:r>
        <w:rPr>
          <w:rFonts w:cs="Times New Roman"/>
          <w:b w:val="0"/>
          <w:color w:val="000000" w:themeColor="text1"/>
          <w:szCs w:val="28"/>
        </w:rPr>
        <w:t>” (để</w:t>
      </w:r>
      <w:r w:rsidRPr="00905FED">
        <w:rPr>
          <w:rFonts w:cs="Times New Roman"/>
          <w:color w:val="000000" w:themeColor="text1"/>
          <w:szCs w:val="28"/>
          <w:lang w:val="vi-VN"/>
        </w:rPr>
        <w:t xml:space="preserve"> </w:t>
      </w:r>
      <w:r>
        <w:rPr>
          <w:rFonts w:cs="Times New Roman"/>
          <w:b w:val="0"/>
          <w:color w:val="000000" w:themeColor="text1"/>
          <w:szCs w:val="28"/>
        </w:rPr>
        <w:t xml:space="preserve">xác định rõ chủ thể trực tiếp thực hiện công tác </w:t>
      </w:r>
      <w:r w:rsidRPr="00BC7A16">
        <w:rPr>
          <w:rFonts w:cs="Times New Roman"/>
          <w:b w:val="0"/>
          <w:color w:val="000000" w:themeColor="text1"/>
          <w:szCs w:val="28"/>
          <w:lang w:val="vi-VN"/>
        </w:rPr>
        <w:t xml:space="preserve">kiểm tra văn bản </w:t>
      </w:r>
      <w:r>
        <w:rPr>
          <w:rFonts w:cs="Times New Roman"/>
          <w:b w:val="0"/>
          <w:color w:val="000000" w:themeColor="text1"/>
          <w:szCs w:val="28"/>
        </w:rPr>
        <w:t>theo thẩm quyền)</w:t>
      </w:r>
      <w:r w:rsidRPr="00BC7A16">
        <w:rPr>
          <w:rFonts w:cs="Times New Roman"/>
          <w:color w:val="000000" w:themeColor="text1"/>
          <w:szCs w:val="28"/>
        </w:rPr>
        <w:t xml:space="preserve"> </w:t>
      </w:r>
      <w:r w:rsidRPr="00BC7A16">
        <w:rPr>
          <w:rFonts w:cs="Times New Roman"/>
          <w:b w:val="0"/>
          <w:color w:val="000000" w:themeColor="text1"/>
          <w:szCs w:val="28"/>
        </w:rPr>
        <w:t>và</w:t>
      </w:r>
      <w:r>
        <w:rPr>
          <w:rFonts w:cs="Times New Roman"/>
          <w:b w:val="0"/>
          <w:color w:val="000000" w:themeColor="text1"/>
          <w:szCs w:val="28"/>
        </w:rPr>
        <w:t xml:space="preserve"> khái niệm</w:t>
      </w:r>
      <w:r>
        <w:rPr>
          <w:rFonts w:cs="Times New Roman"/>
          <w:color w:val="000000" w:themeColor="text1"/>
          <w:szCs w:val="28"/>
        </w:rPr>
        <w:t xml:space="preserve"> </w:t>
      </w:r>
      <w:r w:rsidRPr="00A45E20">
        <w:rPr>
          <w:rFonts w:cs="Times New Roman"/>
          <w:b w:val="0"/>
          <w:color w:val="000000" w:themeColor="text1"/>
          <w:szCs w:val="28"/>
        </w:rPr>
        <w:t>“</w:t>
      </w:r>
      <w:r w:rsidRPr="00B34954">
        <w:rPr>
          <w:rFonts w:cs="Times New Roman"/>
          <w:b w:val="0"/>
          <w:color w:val="000000" w:themeColor="text1"/>
          <w:szCs w:val="28"/>
        </w:rPr>
        <w:t>tự kiểm tra văn bản</w:t>
      </w:r>
      <w:r>
        <w:rPr>
          <w:rFonts w:cs="Times New Roman"/>
          <w:b w:val="0"/>
          <w:color w:val="000000" w:themeColor="text1"/>
          <w:szCs w:val="28"/>
        </w:rPr>
        <w:t xml:space="preserve"> QPPL”.</w:t>
      </w:r>
    </w:p>
    <w:p w:rsidR="00061031" w:rsidRPr="005F712E" w:rsidRDefault="00061031" w:rsidP="00061031">
      <w:pPr>
        <w:spacing w:after="120" w:line="360" w:lineRule="exact"/>
        <w:ind w:firstLine="567"/>
        <w:jc w:val="both"/>
        <w:rPr>
          <w:rFonts w:cs="Times New Roman"/>
          <w:b w:val="0"/>
          <w:i/>
          <w:color w:val="000000" w:themeColor="text1"/>
          <w:szCs w:val="28"/>
        </w:rPr>
      </w:pPr>
      <w:bookmarkStart w:id="8" w:name="chuong_8_name"/>
      <w:r>
        <w:rPr>
          <w:b w:val="0"/>
          <w:bCs/>
          <w:i/>
          <w:color w:val="000000"/>
          <w:szCs w:val="28"/>
        </w:rPr>
        <w:t xml:space="preserve">  </w:t>
      </w:r>
      <w:r>
        <w:rPr>
          <w:bCs/>
          <w:color w:val="000000"/>
          <w:szCs w:val="28"/>
        </w:rPr>
        <w:t xml:space="preserve">Chương II </w:t>
      </w:r>
      <w:r w:rsidRPr="001C7370">
        <w:rPr>
          <w:b w:val="0"/>
          <w:bCs/>
          <w:color w:val="000000"/>
          <w:szCs w:val="28"/>
        </w:rPr>
        <w:t>-</w:t>
      </w:r>
      <w:r>
        <w:rPr>
          <w:bCs/>
          <w:color w:val="000000"/>
          <w:szCs w:val="28"/>
        </w:rPr>
        <w:t xml:space="preserve"> </w:t>
      </w:r>
      <w:r w:rsidRPr="004734A7">
        <w:rPr>
          <w:rFonts w:cs="Times New Roman"/>
          <w:color w:val="000000" w:themeColor="text1"/>
          <w:szCs w:val="28"/>
        </w:rPr>
        <w:t>Quy định về kiểm tra, xử lý văn bản QPPL</w:t>
      </w:r>
      <w:bookmarkEnd w:id="8"/>
      <w:r w:rsidRPr="004734A7">
        <w:rPr>
          <w:rFonts w:cs="Times New Roman"/>
          <w:color w:val="000000" w:themeColor="text1"/>
          <w:szCs w:val="28"/>
        </w:rPr>
        <w:t>:</w:t>
      </w:r>
      <w:r>
        <w:rPr>
          <w:rFonts w:cs="Times New Roman"/>
          <w:b w:val="0"/>
          <w:i/>
          <w:color w:val="000000" w:themeColor="text1"/>
          <w:szCs w:val="28"/>
        </w:rPr>
        <w:t xml:space="preserve"> </w:t>
      </w:r>
      <w:r w:rsidRPr="00AA7034">
        <w:rPr>
          <w:rFonts w:cs="Times New Roman"/>
          <w:b w:val="0"/>
          <w:color w:val="000000" w:themeColor="text1"/>
          <w:szCs w:val="28"/>
        </w:rPr>
        <w:t>Gồm 0</w:t>
      </w:r>
      <w:r>
        <w:rPr>
          <w:rFonts w:cs="Times New Roman"/>
          <w:b w:val="0"/>
          <w:color w:val="000000" w:themeColor="text1"/>
          <w:szCs w:val="28"/>
        </w:rPr>
        <w:t>6</w:t>
      </w:r>
      <w:r w:rsidRPr="00AA7034">
        <w:rPr>
          <w:rFonts w:cs="Times New Roman"/>
          <w:b w:val="0"/>
          <w:color w:val="000000" w:themeColor="text1"/>
          <w:szCs w:val="28"/>
        </w:rPr>
        <w:t xml:space="preserve"> mục</w:t>
      </w:r>
      <w:r>
        <w:rPr>
          <w:rFonts w:cs="Times New Roman"/>
          <w:b w:val="0"/>
          <w:color w:val="000000" w:themeColor="text1"/>
          <w:szCs w:val="28"/>
        </w:rPr>
        <w:t xml:space="preserve">, từ </w:t>
      </w:r>
      <w:r w:rsidRPr="00AA7034">
        <w:rPr>
          <w:rFonts w:cs="Times New Roman"/>
          <w:b w:val="0"/>
          <w:color w:val="000000" w:themeColor="text1"/>
          <w:szCs w:val="28"/>
        </w:rPr>
        <w:t>Điề</w:t>
      </w:r>
      <w:r>
        <w:rPr>
          <w:rFonts w:cs="Times New Roman"/>
          <w:b w:val="0"/>
          <w:color w:val="000000" w:themeColor="text1"/>
          <w:szCs w:val="28"/>
        </w:rPr>
        <w:t>u 3 đến Điều 33. Cụ thể:</w:t>
      </w:r>
    </w:p>
    <w:p w:rsidR="00061031" w:rsidRDefault="00061031" w:rsidP="00061031">
      <w:pPr>
        <w:spacing w:after="120" w:line="360" w:lineRule="exact"/>
        <w:ind w:firstLine="720"/>
        <w:jc w:val="both"/>
        <w:rPr>
          <w:rFonts w:cs="Times New Roman"/>
          <w:b w:val="0"/>
          <w:color w:val="000000" w:themeColor="text1"/>
          <w:szCs w:val="28"/>
        </w:rPr>
      </w:pPr>
      <w:r w:rsidRPr="001C7370">
        <w:rPr>
          <w:rFonts w:cs="Times New Roman"/>
          <w:b w:val="0"/>
          <w:color w:val="000000" w:themeColor="text1"/>
          <w:szCs w:val="28"/>
        </w:rPr>
        <w:t>-</w:t>
      </w:r>
      <w:r w:rsidRPr="004734A7">
        <w:rPr>
          <w:rFonts w:cs="Times New Roman"/>
          <w:color w:val="000000" w:themeColor="text1"/>
          <w:szCs w:val="28"/>
        </w:rPr>
        <w:t xml:space="preserve"> Mục 1</w:t>
      </w:r>
      <w:r>
        <w:rPr>
          <w:rFonts w:cs="Times New Roman"/>
          <w:color w:val="000000" w:themeColor="text1"/>
          <w:szCs w:val="28"/>
        </w:rPr>
        <w:t xml:space="preserve"> </w:t>
      </w:r>
      <w:r w:rsidRPr="009933DE">
        <w:rPr>
          <w:rFonts w:cs="Times New Roman"/>
          <w:b w:val="0"/>
          <w:color w:val="000000" w:themeColor="text1"/>
          <w:szCs w:val="28"/>
        </w:rPr>
        <w:t>(từ Điề</w:t>
      </w:r>
      <w:r>
        <w:rPr>
          <w:rFonts w:cs="Times New Roman"/>
          <w:b w:val="0"/>
          <w:color w:val="000000" w:themeColor="text1"/>
          <w:szCs w:val="28"/>
        </w:rPr>
        <w:t xml:space="preserve">u 3 </w:t>
      </w:r>
      <w:r w:rsidRPr="009933DE">
        <w:rPr>
          <w:rFonts w:cs="Times New Roman"/>
          <w:b w:val="0"/>
          <w:color w:val="000000" w:themeColor="text1"/>
          <w:szCs w:val="28"/>
        </w:rPr>
        <w:t>đến Điề</w:t>
      </w:r>
      <w:r>
        <w:rPr>
          <w:rFonts w:cs="Times New Roman"/>
          <w:b w:val="0"/>
          <w:color w:val="000000" w:themeColor="text1"/>
          <w:szCs w:val="28"/>
        </w:rPr>
        <w:t>u 8</w:t>
      </w:r>
      <w:r w:rsidRPr="009933DE">
        <w:rPr>
          <w:rFonts w:cs="Times New Roman"/>
          <w:b w:val="0"/>
          <w:color w:val="000000" w:themeColor="text1"/>
          <w:szCs w:val="28"/>
        </w:rPr>
        <w:t>)</w:t>
      </w:r>
      <w:r>
        <w:rPr>
          <w:rFonts w:cs="Times New Roman"/>
          <w:b w:val="0"/>
          <w:color w:val="000000" w:themeColor="text1"/>
          <w:szCs w:val="28"/>
        </w:rPr>
        <w:t xml:space="preserve"> </w:t>
      </w:r>
      <w:r w:rsidRPr="009665B7">
        <w:rPr>
          <w:rFonts w:cs="Times New Roman"/>
          <w:color w:val="000000" w:themeColor="text1"/>
          <w:szCs w:val="28"/>
        </w:rPr>
        <w:t>quy định nhữ</w:t>
      </w:r>
      <w:r>
        <w:rPr>
          <w:rFonts w:cs="Times New Roman"/>
          <w:color w:val="000000" w:themeColor="text1"/>
          <w:szCs w:val="28"/>
        </w:rPr>
        <w:t>ng vấn đề</w:t>
      </w:r>
      <w:r w:rsidRPr="009665B7">
        <w:rPr>
          <w:rFonts w:cs="Times New Roman"/>
          <w:color w:val="000000" w:themeColor="text1"/>
          <w:szCs w:val="28"/>
        </w:rPr>
        <w:t xml:space="preserve"> chung về kiểm tra, xử lý văn bả</w:t>
      </w:r>
      <w:r>
        <w:rPr>
          <w:rFonts w:cs="Times New Roman"/>
          <w:color w:val="000000" w:themeColor="text1"/>
          <w:szCs w:val="28"/>
        </w:rPr>
        <w:t>n QPPL</w:t>
      </w:r>
      <w:r>
        <w:rPr>
          <w:rFonts w:cs="Times New Roman"/>
          <w:b w:val="0"/>
          <w:color w:val="000000" w:themeColor="text1"/>
          <w:szCs w:val="28"/>
        </w:rPr>
        <w:t xml:space="preserve">, gồm các nội dung: </w:t>
      </w:r>
      <w:r w:rsidRPr="00B34954">
        <w:rPr>
          <w:rFonts w:cs="Times New Roman"/>
          <w:b w:val="0"/>
          <w:color w:val="000000" w:themeColor="text1"/>
          <w:szCs w:val="28"/>
        </w:rPr>
        <w:t>Nguyên tắc kiểm tra, xử lý văn bản; Văn bả</w:t>
      </w:r>
      <w:r>
        <w:rPr>
          <w:rFonts w:cs="Times New Roman"/>
          <w:b w:val="0"/>
          <w:color w:val="000000" w:themeColor="text1"/>
          <w:szCs w:val="28"/>
        </w:rPr>
        <w:t>n thuộc đối tượng</w:t>
      </w:r>
      <w:r w:rsidRPr="00B34954">
        <w:rPr>
          <w:rFonts w:cs="Times New Roman"/>
          <w:b w:val="0"/>
          <w:color w:val="000000" w:themeColor="text1"/>
          <w:szCs w:val="28"/>
        </w:rPr>
        <w:t xml:space="preserve"> kiể</w:t>
      </w:r>
      <w:r>
        <w:rPr>
          <w:rFonts w:cs="Times New Roman"/>
          <w:b w:val="0"/>
          <w:color w:val="000000" w:themeColor="text1"/>
          <w:szCs w:val="28"/>
        </w:rPr>
        <w:t>m tra;</w:t>
      </w:r>
      <w:r w:rsidRPr="00B34954">
        <w:rPr>
          <w:rFonts w:cs="Times New Roman"/>
          <w:b w:val="0"/>
          <w:color w:val="000000" w:themeColor="text1"/>
          <w:szCs w:val="28"/>
        </w:rPr>
        <w:t xml:space="preserve"> Nội dung kiểm tra văn bản</w:t>
      </w:r>
      <w:r>
        <w:rPr>
          <w:rFonts w:cs="Times New Roman"/>
          <w:b w:val="0"/>
          <w:color w:val="000000" w:themeColor="text1"/>
          <w:szCs w:val="28"/>
        </w:rPr>
        <w:t xml:space="preserve">; </w:t>
      </w:r>
      <w:bookmarkStart w:id="9" w:name="dieu_107"/>
      <w:r w:rsidRPr="00735A0F">
        <w:rPr>
          <w:rFonts w:cs="Times New Roman"/>
          <w:b w:val="0"/>
          <w:color w:val="000000" w:themeColor="text1"/>
          <w:szCs w:val="28"/>
        </w:rPr>
        <w:t>Căn cứ pháp lý để xác</w:t>
      </w:r>
      <w:r w:rsidRPr="00735A0F">
        <w:rPr>
          <w:rFonts w:cs="Times New Roman"/>
          <w:b w:val="0"/>
          <w:color w:val="000000" w:themeColor="text1"/>
          <w:szCs w:val="28"/>
          <w:lang w:val="vi-VN"/>
        </w:rPr>
        <w:t xml:space="preserve"> định văn bản </w:t>
      </w:r>
      <w:bookmarkEnd w:id="9"/>
      <w:r w:rsidRPr="00735A0F">
        <w:rPr>
          <w:rFonts w:cs="Times New Roman"/>
          <w:b w:val="0"/>
          <w:color w:val="000000" w:themeColor="text1"/>
          <w:szCs w:val="28"/>
        </w:rPr>
        <w:t>trái</w:t>
      </w:r>
      <w:r w:rsidRPr="00735A0F">
        <w:rPr>
          <w:rFonts w:cs="Times New Roman"/>
          <w:b w:val="0"/>
          <w:color w:val="000000" w:themeColor="text1"/>
          <w:szCs w:val="28"/>
          <w:lang w:val="vi-VN"/>
        </w:rPr>
        <w:t xml:space="preserve"> </w:t>
      </w:r>
      <w:r w:rsidRPr="00735A0F">
        <w:rPr>
          <w:rFonts w:cs="Times New Roman"/>
          <w:b w:val="0"/>
          <w:color w:val="000000" w:themeColor="text1"/>
          <w:szCs w:val="28"/>
        </w:rPr>
        <w:t>pháp</w:t>
      </w:r>
      <w:r w:rsidRPr="00735A0F">
        <w:rPr>
          <w:rFonts w:cs="Times New Roman"/>
          <w:b w:val="0"/>
          <w:color w:val="000000" w:themeColor="text1"/>
          <w:szCs w:val="28"/>
          <w:lang w:val="vi-VN"/>
        </w:rPr>
        <w:t xml:space="preserve"> luật, văn bản sai sót </w:t>
      </w:r>
      <w:r w:rsidRPr="00735A0F">
        <w:rPr>
          <w:rFonts w:cs="Times New Roman"/>
          <w:b w:val="0"/>
          <w:bCs/>
          <w:color w:val="000000" w:themeColor="text1"/>
          <w:szCs w:val="28"/>
          <w:lang w:val="vi-VN"/>
        </w:rPr>
        <w:t>về căn cứ ban hành, thể thức, kỹ thuật trình bày</w:t>
      </w:r>
      <w:r w:rsidRPr="00735A0F">
        <w:rPr>
          <w:rFonts w:cs="Times New Roman"/>
          <w:b w:val="0"/>
          <w:bCs/>
          <w:color w:val="000000" w:themeColor="text1"/>
          <w:szCs w:val="28"/>
        </w:rPr>
        <w:t xml:space="preserve">; </w:t>
      </w:r>
      <w:r>
        <w:rPr>
          <w:rFonts w:cs="Times New Roman"/>
          <w:b w:val="0"/>
          <w:bCs/>
          <w:color w:val="000000" w:themeColor="text1"/>
          <w:szCs w:val="28"/>
        </w:rPr>
        <w:t xml:space="preserve">Văn bản thuộc đối tượng xử lý; </w:t>
      </w:r>
      <w:r w:rsidRPr="00735A0F">
        <w:rPr>
          <w:rFonts w:cs="Times New Roman"/>
          <w:b w:val="0"/>
          <w:color w:val="000000" w:themeColor="text1"/>
          <w:szCs w:val="28"/>
        </w:rPr>
        <w:t>Tiếp</w:t>
      </w:r>
      <w:r w:rsidRPr="00735A0F">
        <w:rPr>
          <w:rFonts w:cs="Times New Roman"/>
          <w:b w:val="0"/>
          <w:color w:val="000000" w:themeColor="text1"/>
          <w:szCs w:val="28"/>
          <w:lang w:val="vi-VN"/>
        </w:rPr>
        <w:t xml:space="preserve"> nhận, xử lý </w:t>
      </w:r>
      <w:r w:rsidRPr="00735A0F">
        <w:rPr>
          <w:rFonts w:eastAsia="Calibri" w:cs="Times New Roman"/>
          <w:b w:val="0"/>
          <w:color w:val="000000" w:themeColor="text1"/>
          <w:spacing w:val="-2"/>
          <w:szCs w:val="28"/>
        </w:rPr>
        <w:t>kiến nghị, phản ánh của cơ quan, tổ chức, cá nhân về văn bản có dấu hiệu trái pháp luậ</w:t>
      </w:r>
      <w:r>
        <w:rPr>
          <w:rFonts w:eastAsia="Calibri" w:cs="Times New Roman"/>
          <w:b w:val="0"/>
          <w:color w:val="000000" w:themeColor="text1"/>
          <w:spacing w:val="-2"/>
          <w:szCs w:val="28"/>
        </w:rPr>
        <w:t>t.</w:t>
      </w:r>
    </w:p>
    <w:p w:rsidR="00061031" w:rsidRPr="00E26A41" w:rsidRDefault="00061031" w:rsidP="00E26A41">
      <w:pPr>
        <w:spacing w:before="120" w:after="120" w:line="288" w:lineRule="auto"/>
        <w:ind w:firstLine="567"/>
        <w:jc w:val="both"/>
        <w:rPr>
          <w:rFonts w:cs="Times New Roman"/>
          <w:b w:val="0"/>
          <w:color w:val="000000" w:themeColor="text1"/>
          <w:szCs w:val="28"/>
        </w:rPr>
      </w:pPr>
      <w:r>
        <w:rPr>
          <w:b w:val="0"/>
          <w:noProof/>
        </w:rPr>
        <w:t xml:space="preserve">   Mục này </w:t>
      </w:r>
      <w:r w:rsidRPr="00B34954">
        <w:rPr>
          <w:b w:val="0"/>
          <w:noProof/>
        </w:rPr>
        <w:t>cơ bản kế thừ</w:t>
      </w:r>
      <w:r>
        <w:rPr>
          <w:b w:val="0"/>
          <w:noProof/>
        </w:rPr>
        <w:t xml:space="preserve">a và hoàn thiện các </w:t>
      </w:r>
      <w:r w:rsidRPr="00B34954">
        <w:rPr>
          <w:b w:val="0"/>
          <w:noProof/>
        </w:rPr>
        <w:t>quy định tạ</w:t>
      </w:r>
      <w:r>
        <w:rPr>
          <w:b w:val="0"/>
          <w:noProof/>
        </w:rPr>
        <w:t>i Mục 1</w:t>
      </w:r>
      <w:r w:rsidRPr="00B34954">
        <w:rPr>
          <w:b w:val="0"/>
          <w:noProof/>
        </w:rPr>
        <w:t xml:space="preserve"> </w:t>
      </w:r>
      <w:r>
        <w:rPr>
          <w:b w:val="0"/>
          <w:noProof/>
        </w:rPr>
        <w:t xml:space="preserve">Chương VIII (về kiểm tra, xử lý văn bản QPPL) </w:t>
      </w:r>
      <w:r w:rsidRPr="00B34954">
        <w:rPr>
          <w:b w:val="0"/>
          <w:noProof/>
        </w:rPr>
        <w:t>củ</w:t>
      </w:r>
      <w:r>
        <w:rPr>
          <w:b w:val="0"/>
          <w:noProof/>
        </w:rPr>
        <w:t xml:space="preserve">a Nghị định 34/2016/NĐ-CP </w:t>
      </w:r>
      <w:r w:rsidRPr="00B34954">
        <w:rPr>
          <w:b w:val="0"/>
          <w:noProof/>
        </w:rPr>
        <w:t>hiệ</w:t>
      </w:r>
      <w:r w:rsidR="00C346BE">
        <w:rPr>
          <w:b w:val="0"/>
          <w:noProof/>
        </w:rPr>
        <w:t>n hành,  đồng thời quy định bổ sung</w:t>
      </w:r>
      <w:r w:rsidR="005149F9">
        <w:rPr>
          <w:b w:val="0"/>
          <w:noProof/>
        </w:rPr>
        <w:t xml:space="preserve"> các trường hợp </w:t>
      </w:r>
      <w:r w:rsidR="00C346BE">
        <w:rPr>
          <w:b w:val="0"/>
          <w:noProof/>
        </w:rPr>
        <w:t xml:space="preserve"> </w:t>
      </w:r>
      <w:r w:rsidR="00E26A41">
        <w:rPr>
          <w:b w:val="0"/>
          <w:noProof/>
        </w:rPr>
        <w:t xml:space="preserve">văn bản được xác định là trái pháp luật, đó là: </w:t>
      </w:r>
      <w:r w:rsidR="005149F9">
        <w:rPr>
          <w:b w:val="0"/>
          <w:noProof/>
        </w:rPr>
        <w:t xml:space="preserve">(i) </w:t>
      </w:r>
      <w:r w:rsidR="00E26A41">
        <w:rPr>
          <w:b w:val="0"/>
          <w:noProof/>
        </w:rPr>
        <w:t>V</w:t>
      </w:r>
      <w:r>
        <w:rPr>
          <w:b w:val="0"/>
          <w:noProof/>
        </w:rPr>
        <w:t xml:space="preserve">ăn bản </w:t>
      </w:r>
      <w:r w:rsidR="00C346BE" w:rsidRPr="00C346BE">
        <w:rPr>
          <w:rFonts w:eastAsia="Calibri" w:cs="Times New Roman"/>
          <w:b w:val="0"/>
          <w:szCs w:val="28"/>
        </w:rPr>
        <w:t xml:space="preserve">QPPL </w:t>
      </w:r>
      <w:r w:rsidR="00C346BE" w:rsidRPr="00C346BE">
        <w:rPr>
          <w:rFonts w:eastAsia="Calibri" w:cs="Times New Roman"/>
          <w:b w:val="0"/>
          <w:szCs w:val="28"/>
          <w:lang w:val="vi-VN"/>
        </w:rPr>
        <w:t>vi phạm một trong các quy định về đăng tải dự thảo, lấy ý kiến, thẩm định, thẩm tra</w:t>
      </w:r>
      <w:r w:rsidR="00E26A41">
        <w:rPr>
          <w:rFonts w:eastAsia="Calibri" w:cs="Times New Roman"/>
          <w:b w:val="0"/>
          <w:szCs w:val="28"/>
        </w:rPr>
        <w:t>;</w:t>
      </w:r>
      <w:r w:rsidR="00C346BE" w:rsidRPr="00C346BE">
        <w:rPr>
          <w:rFonts w:cs="Times New Roman"/>
          <w:b w:val="0"/>
          <w:szCs w:val="28"/>
          <w:lang w:val="vi-VN"/>
        </w:rPr>
        <w:t xml:space="preserve"> </w:t>
      </w:r>
      <w:r w:rsidR="00C346BE">
        <w:rPr>
          <w:rFonts w:cs="Times New Roman"/>
          <w:b w:val="0"/>
          <w:szCs w:val="28"/>
        </w:rPr>
        <w:t xml:space="preserve"> </w:t>
      </w:r>
      <w:r w:rsidR="00E26A41">
        <w:rPr>
          <w:rFonts w:cs="Times New Roman"/>
          <w:b w:val="0"/>
          <w:szCs w:val="28"/>
        </w:rPr>
        <w:t>(ii) V</w:t>
      </w:r>
      <w:r w:rsidR="00C346BE">
        <w:rPr>
          <w:rFonts w:cs="Times New Roman"/>
          <w:b w:val="0"/>
          <w:szCs w:val="28"/>
        </w:rPr>
        <w:t xml:space="preserve">ăn bản </w:t>
      </w:r>
      <w:r w:rsidRPr="00C15038">
        <w:rPr>
          <w:rFonts w:cs="Times New Roman"/>
          <w:b w:val="0"/>
          <w:color w:val="000000" w:themeColor="text1"/>
          <w:szCs w:val="28"/>
        </w:rPr>
        <w:t>có dấu hiệu chứa QPPL nhưng không được ban hành đúng thẩm quyền, hình thức, trình tự, thủ tục theo quy định của Luậ</w:t>
      </w:r>
      <w:r w:rsidR="00E26A41">
        <w:rPr>
          <w:rFonts w:cs="Times New Roman"/>
          <w:b w:val="0"/>
          <w:color w:val="000000" w:themeColor="text1"/>
          <w:szCs w:val="28"/>
        </w:rPr>
        <w:t>t năm 2025; (iii) V</w:t>
      </w:r>
      <w:r w:rsidR="00C346BE" w:rsidRPr="00C346BE">
        <w:rPr>
          <w:rFonts w:cs="Times New Roman"/>
          <w:b w:val="0"/>
          <w:color w:val="000000" w:themeColor="text1"/>
          <w:szCs w:val="28"/>
          <w:lang w:val="vi-VN"/>
        </w:rPr>
        <w:t>ăn bản hướng dẫn áp dụng văn bả</w:t>
      </w:r>
      <w:r w:rsidR="00C346BE">
        <w:rPr>
          <w:rFonts w:cs="Times New Roman"/>
          <w:b w:val="0"/>
          <w:color w:val="000000" w:themeColor="text1"/>
          <w:szCs w:val="28"/>
          <w:lang w:val="vi-VN"/>
        </w:rPr>
        <w:t xml:space="preserve">n </w:t>
      </w:r>
      <w:r w:rsidR="00C346BE">
        <w:rPr>
          <w:rFonts w:cs="Times New Roman"/>
          <w:b w:val="0"/>
          <w:color w:val="000000" w:themeColor="text1"/>
          <w:szCs w:val="28"/>
        </w:rPr>
        <w:t xml:space="preserve">QPPL </w:t>
      </w:r>
      <w:r w:rsidR="00C346BE" w:rsidRPr="00C346BE">
        <w:rPr>
          <w:rFonts w:cs="Times New Roman"/>
          <w:b w:val="0"/>
          <w:color w:val="000000" w:themeColor="text1"/>
          <w:szCs w:val="28"/>
          <w:lang w:val="vi-VN"/>
        </w:rPr>
        <w:t>vi phạm khoản 2 Điều 61 của Luật</w:t>
      </w:r>
      <w:r w:rsidR="005149F9">
        <w:rPr>
          <w:rFonts w:cs="Times New Roman"/>
          <w:b w:val="0"/>
          <w:color w:val="000000" w:themeColor="text1"/>
          <w:szCs w:val="28"/>
        </w:rPr>
        <w:t xml:space="preserve"> </w:t>
      </w:r>
      <w:r w:rsidR="00E26A41">
        <w:rPr>
          <w:rFonts w:cs="Times New Roman"/>
          <w:b w:val="0"/>
          <w:color w:val="000000" w:themeColor="text1"/>
          <w:szCs w:val="28"/>
        </w:rPr>
        <w:t xml:space="preserve"> năm </w:t>
      </w:r>
      <w:r w:rsidR="005149F9">
        <w:rPr>
          <w:rFonts w:cs="Times New Roman"/>
          <w:b w:val="0"/>
          <w:color w:val="000000" w:themeColor="text1"/>
          <w:szCs w:val="28"/>
        </w:rPr>
        <w:t>2025</w:t>
      </w:r>
      <w:r w:rsidR="005149F9" w:rsidRPr="00C346BE">
        <w:rPr>
          <w:rFonts w:eastAsia="Calibri" w:cs="Times New Roman"/>
          <w:b w:val="0"/>
          <w:szCs w:val="28"/>
        </w:rPr>
        <w:t xml:space="preserve"> là văn bản trái pháp luật</w:t>
      </w:r>
      <w:r w:rsidR="005149F9" w:rsidRPr="00C346BE">
        <w:rPr>
          <w:rFonts w:cs="Times New Roman"/>
          <w:b w:val="0"/>
          <w:szCs w:val="28"/>
          <w:lang w:val="vi-VN"/>
        </w:rPr>
        <w:t>;</w:t>
      </w:r>
      <w:r w:rsidRPr="00C15038">
        <w:rPr>
          <w:rFonts w:cs="Times New Roman"/>
          <w:b w:val="0"/>
          <w:bCs/>
          <w:color w:val="000000" w:themeColor="text1"/>
          <w:szCs w:val="28"/>
        </w:rPr>
        <w:t xml:space="preserve"> (</w:t>
      </w:r>
      <w:r w:rsidR="00E26A41">
        <w:rPr>
          <w:rFonts w:cs="Times New Roman"/>
          <w:b w:val="0"/>
          <w:bCs/>
          <w:color w:val="000000" w:themeColor="text1"/>
          <w:szCs w:val="28"/>
        </w:rPr>
        <w:t xml:space="preserve">tại khoản 1 </w:t>
      </w:r>
      <w:r w:rsidRPr="00C15038">
        <w:rPr>
          <w:rFonts w:cs="Times New Roman"/>
          <w:b w:val="0"/>
          <w:bCs/>
          <w:color w:val="000000" w:themeColor="text1"/>
          <w:szCs w:val="28"/>
        </w:rPr>
        <w:t>Điều</w:t>
      </w:r>
      <w:r w:rsidR="00C346BE">
        <w:rPr>
          <w:rFonts w:cs="Times New Roman"/>
          <w:b w:val="0"/>
          <w:bCs/>
          <w:color w:val="000000" w:themeColor="text1"/>
          <w:szCs w:val="28"/>
          <w:lang w:val="vi-VN"/>
        </w:rPr>
        <w:t xml:space="preserve"> </w:t>
      </w:r>
      <w:r w:rsidR="00C346BE">
        <w:rPr>
          <w:rFonts w:cs="Times New Roman"/>
          <w:b w:val="0"/>
          <w:bCs/>
          <w:color w:val="000000" w:themeColor="text1"/>
          <w:szCs w:val="28"/>
        </w:rPr>
        <w:t>7</w:t>
      </w:r>
      <w:r w:rsidR="00E26A41">
        <w:rPr>
          <w:rFonts w:cs="Times New Roman"/>
          <w:b w:val="0"/>
          <w:bCs/>
          <w:color w:val="000000" w:themeColor="text1"/>
          <w:szCs w:val="28"/>
        </w:rPr>
        <w:t xml:space="preserve"> dự thảo Nghị định</w:t>
      </w:r>
      <w:r w:rsidRPr="00C15038">
        <w:rPr>
          <w:rFonts w:cs="Times New Roman"/>
          <w:b w:val="0"/>
          <w:bCs/>
          <w:color w:val="000000" w:themeColor="text1"/>
          <w:szCs w:val="28"/>
        </w:rPr>
        <w:t>)</w:t>
      </w:r>
      <w:r w:rsidR="00E26A41">
        <w:rPr>
          <w:rFonts w:cs="Times New Roman"/>
          <w:b w:val="0"/>
          <w:bCs/>
          <w:color w:val="000000" w:themeColor="text1"/>
          <w:szCs w:val="28"/>
        </w:rPr>
        <w:t>. Q</w:t>
      </w:r>
      <w:r>
        <w:rPr>
          <w:b w:val="0"/>
          <w:bCs/>
          <w:color w:val="000000"/>
        </w:rPr>
        <w:t>uy định bổ sung về</w:t>
      </w:r>
      <w:r w:rsidR="005149F9">
        <w:rPr>
          <w:rFonts w:cs="Times New Roman"/>
          <w:b w:val="0"/>
          <w:color w:val="000000" w:themeColor="text1"/>
          <w:szCs w:val="28"/>
        </w:rPr>
        <w:t xml:space="preserve"> </w:t>
      </w:r>
      <w:r w:rsidR="005149F9" w:rsidRPr="00E26A41">
        <w:rPr>
          <w:rFonts w:cs="Times New Roman"/>
          <w:b w:val="0"/>
          <w:color w:val="000000" w:themeColor="text1"/>
          <w:szCs w:val="28"/>
        </w:rPr>
        <w:t>t</w:t>
      </w:r>
      <w:r w:rsidR="00C346BE" w:rsidRPr="00E26A41">
        <w:rPr>
          <w:rFonts w:cs="Times New Roman"/>
          <w:b w:val="0"/>
          <w:color w:val="000000" w:themeColor="text1"/>
          <w:szCs w:val="28"/>
          <w:lang w:val="vi-VN"/>
        </w:rPr>
        <w:t xml:space="preserve">iếp nhận, xử lý </w:t>
      </w:r>
      <w:r w:rsidR="00C346BE" w:rsidRPr="00E26A41">
        <w:rPr>
          <w:rFonts w:eastAsia="Calibri" w:cs="Times New Roman"/>
          <w:b w:val="0"/>
          <w:color w:val="000000" w:themeColor="text1"/>
          <w:spacing w:val="-2"/>
          <w:szCs w:val="28"/>
          <w:lang w:val="vi-VN"/>
        </w:rPr>
        <w:t xml:space="preserve">kiến nghị, phản ánh của cơ quan, tổ chức, cá nhân về văn bản có dấu hiệu trái pháp luật </w:t>
      </w:r>
      <w:r w:rsidR="00C346BE" w:rsidRPr="00E26A41">
        <w:rPr>
          <w:rFonts w:cs="Times New Roman"/>
          <w:b w:val="0"/>
          <w:color w:val="000000" w:themeColor="text1"/>
          <w:szCs w:val="28"/>
        </w:rPr>
        <w:t>(để phù hợp với quy định về</w:t>
      </w:r>
      <w:r w:rsidR="00C346BE" w:rsidRPr="00E26A41">
        <w:rPr>
          <w:rFonts w:asciiTheme="majorHAnsi" w:hAnsiTheme="majorHAnsi" w:cstheme="majorHAnsi"/>
          <w:b w:val="0"/>
          <w:sz w:val="24"/>
          <w:szCs w:val="24"/>
        </w:rPr>
        <w:t xml:space="preserve"> </w:t>
      </w:r>
      <w:r w:rsidR="00C346BE" w:rsidRPr="00E26A41">
        <w:rPr>
          <w:rFonts w:cs="Times New Roman"/>
          <w:b w:val="0"/>
          <w:szCs w:val="28"/>
        </w:rPr>
        <w:t>căn cứ kiểm tra văn bản quy định tại Điều 63 của Luật năm 2025)</w:t>
      </w:r>
    </w:p>
    <w:p w:rsidR="00061031" w:rsidRDefault="00061031" w:rsidP="00061031">
      <w:pPr>
        <w:spacing w:after="120" w:line="360" w:lineRule="exact"/>
        <w:jc w:val="both"/>
        <w:rPr>
          <w:rFonts w:cs="Times New Roman"/>
          <w:b w:val="0"/>
          <w:bCs/>
          <w:color w:val="000000" w:themeColor="text1"/>
          <w:szCs w:val="28"/>
        </w:rPr>
      </w:pPr>
      <w:r>
        <w:rPr>
          <w:rFonts w:cs="Times New Roman"/>
          <w:color w:val="000000" w:themeColor="text1"/>
          <w:szCs w:val="28"/>
        </w:rPr>
        <w:lastRenderedPageBreak/>
        <w:t xml:space="preserve">         </w:t>
      </w:r>
      <w:r w:rsidRPr="001C7370">
        <w:rPr>
          <w:rFonts w:cs="Times New Roman"/>
          <w:b w:val="0"/>
          <w:color w:val="000000" w:themeColor="text1"/>
          <w:szCs w:val="28"/>
        </w:rPr>
        <w:t>-</w:t>
      </w:r>
      <w:r w:rsidRPr="004734A7">
        <w:rPr>
          <w:rFonts w:cs="Times New Roman"/>
          <w:color w:val="000000" w:themeColor="text1"/>
          <w:szCs w:val="28"/>
        </w:rPr>
        <w:t xml:space="preserve"> Mục 2</w:t>
      </w:r>
      <w:r w:rsidRPr="00735A0F">
        <w:rPr>
          <w:rFonts w:cs="Times New Roman"/>
          <w:b w:val="0"/>
          <w:color w:val="000000" w:themeColor="text1"/>
          <w:szCs w:val="28"/>
        </w:rPr>
        <w:t xml:space="preserve"> </w:t>
      </w:r>
      <w:r w:rsidRPr="009933DE">
        <w:rPr>
          <w:rFonts w:cs="Times New Roman"/>
          <w:b w:val="0"/>
          <w:color w:val="000000" w:themeColor="text1"/>
          <w:szCs w:val="28"/>
        </w:rPr>
        <w:t>(từ Điề</w:t>
      </w:r>
      <w:r>
        <w:rPr>
          <w:rFonts w:cs="Times New Roman"/>
          <w:b w:val="0"/>
          <w:color w:val="000000" w:themeColor="text1"/>
          <w:szCs w:val="28"/>
        </w:rPr>
        <w:t xml:space="preserve">u 9 </w:t>
      </w:r>
      <w:r w:rsidRPr="009933DE">
        <w:rPr>
          <w:rFonts w:cs="Times New Roman"/>
          <w:b w:val="0"/>
          <w:color w:val="000000" w:themeColor="text1"/>
          <w:szCs w:val="28"/>
        </w:rPr>
        <w:t>đến Điề</w:t>
      </w:r>
      <w:r>
        <w:rPr>
          <w:rFonts w:cs="Times New Roman"/>
          <w:b w:val="0"/>
          <w:color w:val="000000" w:themeColor="text1"/>
          <w:szCs w:val="28"/>
        </w:rPr>
        <w:t>u 13</w:t>
      </w:r>
      <w:r w:rsidRPr="009933DE">
        <w:rPr>
          <w:rFonts w:cs="Times New Roman"/>
          <w:b w:val="0"/>
          <w:color w:val="000000" w:themeColor="text1"/>
          <w:szCs w:val="28"/>
        </w:rPr>
        <w:t xml:space="preserve">) </w:t>
      </w:r>
      <w:r w:rsidRPr="001C7370">
        <w:rPr>
          <w:rFonts w:cs="Times New Roman"/>
          <w:color w:val="000000" w:themeColor="text1"/>
          <w:szCs w:val="28"/>
        </w:rPr>
        <w:t>q</w:t>
      </w:r>
      <w:r w:rsidRPr="009665B7">
        <w:rPr>
          <w:rFonts w:cs="Times New Roman"/>
          <w:color w:val="000000" w:themeColor="text1"/>
          <w:szCs w:val="28"/>
        </w:rPr>
        <w:t>uy định về tự kiể</w:t>
      </w:r>
      <w:r>
        <w:rPr>
          <w:rFonts w:cs="Times New Roman"/>
          <w:color w:val="000000" w:themeColor="text1"/>
          <w:szCs w:val="28"/>
        </w:rPr>
        <w:t xml:space="preserve">m tra </w:t>
      </w:r>
      <w:r w:rsidRPr="009665B7">
        <w:rPr>
          <w:rFonts w:cs="Times New Roman"/>
          <w:color w:val="000000" w:themeColor="text1"/>
          <w:szCs w:val="28"/>
        </w:rPr>
        <w:t>văn bản QPPL,</w:t>
      </w:r>
      <w:r w:rsidRPr="00735A0F">
        <w:rPr>
          <w:rFonts w:cs="Times New Roman"/>
          <w:b w:val="0"/>
          <w:color w:val="000000" w:themeColor="text1"/>
          <w:szCs w:val="28"/>
        </w:rPr>
        <w:t xml:space="preserve"> gồm</w:t>
      </w:r>
      <w:r w:rsidRPr="001C7370">
        <w:rPr>
          <w:rFonts w:cs="Times New Roman"/>
          <w:b w:val="0"/>
          <w:color w:val="000000" w:themeColor="text1"/>
          <w:szCs w:val="28"/>
        </w:rPr>
        <w:t xml:space="preserve"> </w:t>
      </w:r>
      <w:r>
        <w:rPr>
          <w:rFonts w:cs="Times New Roman"/>
          <w:b w:val="0"/>
          <w:color w:val="000000" w:themeColor="text1"/>
          <w:szCs w:val="28"/>
        </w:rPr>
        <w:t>các nội dung về</w:t>
      </w:r>
      <w:r w:rsidRPr="00735A0F">
        <w:rPr>
          <w:rFonts w:cs="Times New Roman"/>
          <w:b w:val="0"/>
          <w:color w:val="000000" w:themeColor="text1"/>
          <w:szCs w:val="28"/>
        </w:rPr>
        <w:t xml:space="preserve">: </w:t>
      </w:r>
      <w:r>
        <w:rPr>
          <w:rFonts w:cs="Times New Roman"/>
          <w:b w:val="0"/>
          <w:color w:val="000000" w:themeColor="text1"/>
          <w:szCs w:val="28"/>
          <w:lang w:val="vi-VN"/>
        </w:rPr>
        <w:t>T</w:t>
      </w:r>
      <w:r w:rsidRPr="00735A0F">
        <w:rPr>
          <w:rFonts w:cs="Times New Roman"/>
          <w:b w:val="0"/>
          <w:color w:val="000000" w:themeColor="text1"/>
          <w:szCs w:val="28"/>
        </w:rPr>
        <w:t>ự kiểm tra văn bản do Chủ</w:t>
      </w:r>
      <w:r w:rsidRPr="00735A0F">
        <w:rPr>
          <w:rFonts w:cs="Times New Roman"/>
          <w:b w:val="0"/>
          <w:color w:val="000000" w:themeColor="text1"/>
          <w:szCs w:val="28"/>
          <w:lang w:val="vi-VN"/>
        </w:rPr>
        <w:t xml:space="preserve"> tịch nước, Đoàn chủ tịch Uỷ ban Trung ương mặt trận Tổ quốc Việt Nam,</w:t>
      </w:r>
      <w:r>
        <w:rPr>
          <w:rFonts w:cs="Times New Roman"/>
          <w:b w:val="0"/>
          <w:color w:val="000000" w:themeColor="text1"/>
          <w:szCs w:val="28"/>
          <w:lang w:val="vi-VN"/>
        </w:rPr>
        <w:t xml:space="preserve"> </w:t>
      </w:r>
      <w:r>
        <w:rPr>
          <w:rFonts w:cs="Times New Roman"/>
          <w:b w:val="0"/>
          <w:color w:val="000000" w:themeColor="text1"/>
          <w:szCs w:val="28"/>
        </w:rPr>
        <w:t xml:space="preserve">Hội đồng thẩm phán </w:t>
      </w:r>
      <w:r w:rsidRPr="00735A0F">
        <w:rPr>
          <w:rFonts w:cs="Times New Roman"/>
          <w:b w:val="0"/>
          <w:color w:val="000000" w:themeColor="text1"/>
          <w:szCs w:val="28"/>
          <w:lang w:val="vi-VN"/>
        </w:rPr>
        <w:t xml:space="preserve">Toà án nhân dân tối cao, </w:t>
      </w:r>
      <w:r>
        <w:rPr>
          <w:rFonts w:cs="Times New Roman"/>
          <w:b w:val="0"/>
          <w:color w:val="000000" w:themeColor="text1"/>
          <w:szCs w:val="28"/>
        </w:rPr>
        <w:t xml:space="preserve">Chánh án </w:t>
      </w:r>
      <w:r w:rsidRPr="00735A0F">
        <w:rPr>
          <w:rFonts w:cs="Times New Roman"/>
          <w:b w:val="0"/>
          <w:color w:val="000000" w:themeColor="text1"/>
          <w:szCs w:val="28"/>
          <w:lang w:val="vi-VN"/>
        </w:rPr>
        <w:t>Toà án nhân dân tối cao,</w:t>
      </w:r>
      <w:r>
        <w:rPr>
          <w:rFonts w:cs="Times New Roman"/>
          <w:b w:val="0"/>
          <w:color w:val="000000" w:themeColor="text1"/>
          <w:szCs w:val="28"/>
        </w:rPr>
        <w:t xml:space="preserve"> Viện trưởng </w:t>
      </w:r>
      <w:r w:rsidRPr="00735A0F">
        <w:rPr>
          <w:rFonts w:cs="Times New Roman"/>
          <w:b w:val="0"/>
          <w:color w:val="000000" w:themeColor="text1"/>
          <w:szCs w:val="28"/>
          <w:lang w:val="vi-VN"/>
        </w:rPr>
        <w:t xml:space="preserve">Viện kiểm sát nhân dân tối cao, Tổng kiểm toán nhà nước </w:t>
      </w:r>
      <w:r w:rsidRPr="00735A0F">
        <w:rPr>
          <w:rFonts w:cs="Times New Roman"/>
          <w:b w:val="0"/>
          <w:color w:val="000000" w:themeColor="text1"/>
          <w:szCs w:val="28"/>
        </w:rPr>
        <w:t>ban hành</w:t>
      </w:r>
      <w:r w:rsidRPr="00735A0F">
        <w:rPr>
          <w:rFonts w:cs="Times New Roman"/>
          <w:b w:val="0"/>
          <w:color w:val="000000" w:themeColor="text1"/>
          <w:szCs w:val="28"/>
          <w:lang w:val="vi-VN"/>
        </w:rPr>
        <w:t xml:space="preserve"> hoặc liên tịch ban hành</w:t>
      </w:r>
      <w:r>
        <w:rPr>
          <w:rFonts w:cs="Times New Roman"/>
          <w:b w:val="0"/>
          <w:color w:val="000000" w:themeColor="text1"/>
          <w:szCs w:val="28"/>
        </w:rPr>
        <w:t>; T</w:t>
      </w:r>
      <w:r w:rsidRPr="00735A0F">
        <w:rPr>
          <w:rFonts w:cs="Times New Roman"/>
          <w:b w:val="0"/>
          <w:color w:val="000000" w:themeColor="text1"/>
          <w:szCs w:val="28"/>
        </w:rPr>
        <w:t>ự kiểm tra văn bản do Chính phủ, Thủ tướng Chính phủ</w:t>
      </w:r>
      <w:r>
        <w:rPr>
          <w:rFonts w:cs="Times New Roman"/>
          <w:b w:val="0"/>
          <w:color w:val="000000" w:themeColor="text1"/>
          <w:szCs w:val="28"/>
        </w:rPr>
        <w:t xml:space="preserve"> ban hành; T</w:t>
      </w:r>
      <w:r w:rsidRPr="00735A0F">
        <w:rPr>
          <w:rFonts w:cs="Times New Roman"/>
          <w:b w:val="0"/>
          <w:color w:val="000000" w:themeColor="text1"/>
          <w:szCs w:val="28"/>
        </w:rPr>
        <w:t>ự kiểm tra văn bản do Bộ trưởng, Thủ trưởng cơ quan ngang bộ, Hội đồng nhân dân, Ủy ban nhân dân các cấp, chính quyền địa phương ở đơn vị hành chính - kinh tế đặc biệt ban hàn</w:t>
      </w:r>
      <w:r>
        <w:rPr>
          <w:rFonts w:cs="Times New Roman"/>
          <w:b w:val="0"/>
          <w:color w:val="000000" w:themeColor="text1"/>
          <w:szCs w:val="28"/>
        </w:rPr>
        <w:t xml:space="preserve">h; </w:t>
      </w:r>
      <w:r w:rsidRPr="00735A0F">
        <w:rPr>
          <w:rFonts w:cs="Times New Roman"/>
          <w:b w:val="0"/>
          <w:color w:val="000000" w:themeColor="text1"/>
          <w:szCs w:val="28"/>
          <w:lang w:val="vi-VN"/>
        </w:rPr>
        <w:t>Trình tự, thủ tục tự kiểm tra văn bản</w:t>
      </w:r>
      <w:r w:rsidRPr="00735A0F">
        <w:rPr>
          <w:rFonts w:cs="Times New Roman"/>
          <w:b w:val="0"/>
          <w:color w:val="000000" w:themeColor="text1"/>
          <w:szCs w:val="28"/>
        </w:rPr>
        <w:t xml:space="preserve">; </w:t>
      </w:r>
      <w:r w:rsidRPr="00735A0F">
        <w:rPr>
          <w:rFonts w:cs="Times New Roman"/>
          <w:b w:val="0"/>
          <w:bCs/>
          <w:color w:val="000000" w:themeColor="text1"/>
          <w:szCs w:val="28"/>
          <w:lang w:val="vi-VN"/>
        </w:rPr>
        <w:t>Hồ sơ tự kiểm tra văn bả</w:t>
      </w:r>
      <w:r>
        <w:rPr>
          <w:rFonts w:cs="Times New Roman"/>
          <w:b w:val="0"/>
          <w:bCs/>
          <w:color w:val="000000" w:themeColor="text1"/>
          <w:szCs w:val="28"/>
        </w:rPr>
        <w:t>n QPPL.</w:t>
      </w:r>
    </w:p>
    <w:p w:rsidR="00061031" w:rsidRDefault="00061031" w:rsidP="00061031">
      <w:pPr>
        <w:tabs>
          <w:tab w:val="left" w:pos="851"/>
        </w:tabs>
        <w:spacing w:before="120" w:after="120" w:line="380" w:lineRule="atLeast"/>
        <w:ind w:firstLine="567"/>
        <w:jc w:val="both"/>
        <w:rPr>
          <w:b w:val="0"/>
          <w:noProof/>
        </w:rPr>
      </w:pPr>
      <w:r>
        <w:rPr>
          <w:b w:val="0"/>
          <w:noProof/>
        </w:rPr>
        <w:t xml:space="preserve">  Mục này </w:t>
      </w:r>
      <w:r w:rsidRPr="00B34954">
        <w:rPr>
          <w:b w:val="0"/>
          <w:noProof/>
        </w:rPr>
        <w:t>cơ bản kế thừ</w:t>
      </w:r>
      <w:r>
        <w:rPr>
          <w:b w:val="0"/>
          <w:noProof/>
        </w:rPr>
        <w:t>a và hoàn thiện các q</w:t>
      </w:r>
      <w:r w:rsidRPr="00B34954">
        <w:rPr>
          <w:b w:val="0"/>
          <w:noProof/>
        </w:rPr>
        <w:t>uy định tạ</w:t>
      </w:r>
      <w:r>
        <w:rPr>
          <w:b w:val="0"/>
          <w:noProof/>
        </w:rPr>
        <w:t>i Mục 2</w:t>
      </w:r>
      <w:r w:rsidRPr="00B34954">
        <w:rPr>
          <w:b w:val="0"/>
          <w:noProof/>
        </w:rPr>
        <w:t xml:space="preserve"> </w:t>
      </w:r>
      <w:r>
        <w:rPr>
          <w:b w:val="0"/>
          <w:noProof/>
        </w:rPr>
        <w:t xml:space="preserve">Chương VIII </w:t>
      </w:r>
      <w:r w:rsidRPr="00B34954">
        <w:rPr>
          <w:b w:val="0"/>
          <w:noProof/>
        </w:rPr>
        <w:t>củ</w:t>
      </w:r>
      <w:r>
        <w:rPr>
          <w:b w:val="0"/>
          <w:noProof/>
        </w:rPr>
        <w:t xml:space="preserve">a Nghị định 34/2016/NĐ-CP </w:t>
      </w:r>
      <w:r w:rsidRPr="00B34954">
        <w:rPr>
          <w:b w:val="0"/>
          <w:noProof/>
        </w:rPr>
        <w:t>hiệ</w:t>
      </w:r>
      <w:r>
        <w:rPr>
          <w:b w:val="0"/>
          <w:noProof/>
        </w:rPr>
        <w:t>n hành, đồng thời quy định một số nội dung mới, cụ thể:</w:t>
      </w:r>
    </w:p>
    <w:p w:rsidR="00061031" w:rsidRPr="005427CE" w:rsidRDefault="00061031" w:rsidP="00061031">
      <w:pPr>
        <w:jc w:val="both"/>
        <w:rPr>
          <w:rFonts w:cs="Times New Roman"/>
          <w:b w:val="0"/>
          <w:color w:val="000000" w:themeColor="text1"/>
          <w:szCs w:val="28"/>
        </w:rPr>
      </w:pPr>
      <w:r>
        <w:rPr>
          <w:b w:val="0"/>
          <w:noProof/>
        </w:rPr>
        <w:t xml:space="preserve">         (i)</w:t>
      </w:r>
      <w:r w:rsidRPr="00B34954">
        <w:rPr>
          <w:b w:val="0"/>
          <w:noProof/>
        </w:rPr>
        <w:t xml:space="preserve"> </w:t>
      </w:r>
      <w:r>
        <w:rPr>
          <w:b w:val="0"/>
          <w:szCs w:val="28"/>
        </w:rPr>
        <w:t xml:space="preserve">Căn cứ </w:t>
      </w:r>
      <w:r w:rsidRPr="005427CE">
        <w:rPr>
          <w:b w:val="0"/>
          <w:szCs w:val="28"/>
        </w:rPr>
        <w:t>quy định tại Điều 63 của Luậ</w:t>
      </w:r>
      <w:r>
        <w:rPr>
          <w:b w:val="0"/>
          <w:szCs w:val="28"/>
        </w:rPr>
        <w:t>t năm 2025</w:t>
      </w:r>
      <w:r w:rsidRPr="005427CE">
        <w:rPr>
          <w:b w:val="0"/>
          <w:szCs w:val="28"/>
        </w:rPr>
        <w:t>, dự thảo Nghị định</w:t>
      </w:r>
      <w:r w:rsidRPr="005427CE">
        <w:rPr>
          <w:b w:val="0"/>
          <w:bCs/>
          <w:color w:val="000000"/>
          <w:szCs w:val="28"/>
        </w:rPr>
        <w:t xml:space="preserve"> </w:t>
      </w:r>
      <w:r w:rsidRPr="005427CE">
        <w:rPr>
          <w:b w:val="0"/>
          <w:szCs w:val="28"/>
        </w:rPr>
        <w:t>đã bổ sung</w:t>
      </w:r>
      <w:r>
        <w:rPr>
          <w:szCs w:val="28"/>
        </w:rPr>
        <w:t xml:space="preserve"> </w:t>
      </w:r>
      <w:r w:rsidRPr="00B843CD">
        <w:rPr>
          <w:b w:val="0"/>
          <w:color w:val="000000" w:themeColor="text1"/>
          <w:szCs w:val="28"/>
        </w:rPr>
        <w:t>trách nhiệm tự kiểm tra văn bản QPPL</w:t>
      </w:r>
      <w:r w:rsidRPr="005427CE">
        <w:rPr>
          <w:b w:val="0"/>
          <w:color w:val="000000" w:themeColor="text1"/>
          <w:spacing w:val="2"/>
          <w:szCs w:val="28"/>
          <w:lang w:val="vi-VN"/>
        </w:rPr>
        <w:t xml:space="preserve"> </w:t>
      </w:r>
      <w:r w:rsidRPr="00B843CD">
        <w:rPr>
          <w:b w:val="0"/>
          <w:color w:val="000000" w:themeColor="text1"/>
          <w:spacing w:val="2"/>
          <w:szCs w:val="28"/>
          <w:lang w:val="vi-VN"/>
        </w:rPr>
        <w:t>do mình ban hành</w:t>
      </w:r>
      <w:r>
        <w:rPr>
          <w:b w:val="0"/>
          <w:color w:val="000000" w:themeColor="text1"/>
          <w:szCs w:val="28"/>
        </w:rPr>
        <w:t xml:space="preserve"> của các chủ thể:</w:t>
      </w:r>
      <w:r>
        <w:rPr>
          <w:rFonts w:cs="Times New Roman"/>
          <w:b w:val="0"/>
          <w:color w:val="000000" w:themeColor="text1"/>
          <w:szCs w:val="28"/>
        </w:rPr>
        <w:t xml:space="preserve"> </w:t>
      </w:r>
      <w:r w:rsidRPr="00735A0F">
        <w:rPr>
          <w:rFonts w:cs="Times New Roman"/>
          <w:b w:val="0"/>
          <w:color w:val="000000" w:themeColor="text1"/>
          <w:szCs w:val="28"/>
        </w:rPr>
        <w:t>Chủ</w:t>
      </w:r>
      <w:r w:rsidRPr="00735A0F">
        <w:rPr>
          <w:rFonts w:cs="Times New Roman"/>
          <w:b w:val="0"/>
          <w:color w:val="000000" w:themeColor="text1"/>
          <w:szCs w:val="28"/>
          <w:lang w:val="vi-VN"/>
        </w:rPr>
        <w:t xml:space="preserve"> tịch nước, Đoàn chủ tịch Uỷ ban Trung ương mặt trận Tổ quốc Việt Nam,</w:t>
      </w:r>
      <w:r>
        <w:rPr>
          <w:rFonts w:cs="Times New Roman"/>
          <w:b w:val="0"/>
          <w:color w:val="000000" w:themeColor="text1"/>
          <w:szCs w:val="28"/>
          <w:lang w:val="vi-VN"/>
        </w:rPr>
        <w:t xml:space="preserve"> </w:t>
      </w:r>
      <w:r>
        <w:rPr>
          <w:rFonts w:cs="Times New Roman"/>
          <w:b w:val="0"/>
          <w:color w:val="000000" w:themeColor="text1"/>
          <w:szCs w:val="28"/>
        </w:rPr>
        <w:t xml:space="preserve">Hội đồng thẩm phán </w:t>
      </w:r>
      <w:r w:rsidRPr="00735A0F">
        <w:rPr>
          <w:rFonts w:cs="Times New Roman"/>
          <w:b w:val="0"/>
          <w:color w:val="000000" w:themeColor="text1"/>
          <w:szCs w:val="28"/>
          <w:lang w:val="vi-VN"/>
        </w:rPr>
        <w:t xml:space="preserve">Toà án nhân dân tối cao, </w:t>
      </w:r>
      <w:r>
        <w:rPr>
          <w:rFonts w:cs="Times New Roman"/>
          <w:b w:val="0"/>
          <w:color w:val="000000" w:themeColor="text1"/>
          <w:szCs w:val="28"/>
        </w:rPr>
        <w:t xml:space="preserve">Chánh án </w:t>
      </w:r>
      <w:r w:rsidRPr="00735A0F">
        <w:rPr>
          <w:rFonts w:cs="Times New Roman"/>
          <w:b w:val="0"/>
          <w:color w:val="000000" w:themeColor="text1"/>
          <w:szCs w:val="28"/>
          <w:lang w:val="vi-VN"/>
        </w:rPr>
        <w:t>Toà án nhân dân tối cao,</w:t>
      </w:r>
      <w:r>
        <w:rPr>
          <w:rFonts w:cs="Times New Roman"/>
          <w:b w:val="0"/>
          <w:color w:val="000000" w:themeColor="text1"/>
          <w:szCs w:val="28"/>
        </w:rPr>
        <w:t xml:space="preserve"> Viện trưởng </w:t>
      </w:r>
      <w:r w:rsidRPr="00735A0F">
        <w:rPr>
          <w:rFonts w:cs="Times New Roman"/>
          <w:b w:val="0"/>
          <w:color w:val="000000" w:themeColor="text1"/>
          <w:szCs w:val="28"/>
          <w:lang w:val="vi-VN"/>
        </w:rPr>
        <w:t xml:space="preserve">Viện kiểm sát nhân dân tối cao, Tổng kiểm toán nhà nước </w:t>
      </w:r>
      <w:r w:rsidRPr="00735A0F">
        <w:rPr>
          <w:rFonts w:cs="Times New Roman"/>
          <w:b w:val="0"/>
          <w:color w:val="000000" w:themeColor="text1"/>
          <w:szCs w:val="28"/>
        </w:rPr>
        <w:t>ban hành</w:t>
      </w:r>
      <w:r w:rsidRPr="00735A0F">
        <w:rPr>
          <w:rFonts w:cs="Times New Roman"/>
          <w:b w:val="0"/>
          <w:color w:val="000000" w:themeColor="text1"/>
          <w:szCs w:val="28"/>
          <w:lang w:val="vi-VN"/>
        </w:rPr>
        <w:t xml:space="preserve"> hoặc liên tịch ban hành</w:t>
      </w:r>
      <w:r>
        <w:rPr>
          <w:rFonts w:cs="Times New Roman"/>
          <w:b w:val="0"/>
          <w:color w:val="000000" w:themeColor="text1"/>
          <w:szCs w:val="28"/>
        </w:rPr>
        <w:t xml:space="preserve">; </w:t>
      </w:r>
      <w:r w:rsidRPr="00735A0F">
        <w:rPr>
          <w:rFonts w:cs="Times New Roman"/>
          <w:b w:val="0"/>
          <w:color w:val="000000" w:themeColor="text1"/>
          <w:szCs w:val="28"/>
        </w:rPr>
        <w:t xml:space="preserve">tự kiểm tra văn bản do Chính phủ, Thủ tướng Chính phủ ban </w:t>
      </w:r>
      <w:r>
        <w:rPr>
          <w:rFonts w:cs="Times New Roman"/>
          <w:b w:val="0"/>
          <w:color w:val="000000" w:themeColor="text1"/>
          <w:szCs w:val="28"/>
        </w:rPr>
        <w:t>hành</w:t>
      </w:r>
      <w:r w:rsidRPr="00AA2C7C">
        <w:rPr>
          <w:b w:val="0"/>
          <w:bCs/>
          <w:color w:val="000000"/>
        </w:rPr>
        <w:t xml:space="preserve"> </w:t>
      </w:r>
      <w:r>
        <w:rPr>
          <w:b w:val="0"/>
          <w:bCs/>
          <w:color w:val="000000"/>
        </w:rPr>
        <w:t xml:space="preserve">để phù hợp với Luật </w:t>
      </w:r>
      <w:r w:rsidRPr="00DD6CA7">
        <w:rPr>
          <w:b w:val="0"/>
          <w:bCs/>
          <w:color w:val="000000" w:themeColor="text1"/>
        </w:rPr>
        <w:t>năm 2025</w:t>
      </w:r>
      <w:r>
        <w:rPr>
          <w:rFonts w:cs="Times New Roman"/>
          <w:b w:val="0"/>
          <w:color w:val="000000" w:themeColor="text1"/>
          <w:szCs w:val="28"/>
        </w:rPr>
        <w:t xml:space="preserve">; </w:t>
      </w:r>
      <w:r w:rsidRPr="00BD401C">
        <w:rPr>
          <w:rFonts w:cs="Times New Roman"/>
          <w:b w:val="0"/>
          <w:color w:val="000000" w:themeColor="text1"/>
          <w:szCs w:val="28"/>
        </w:rPr>
        <w:t>(ii</w:t>
      </w:r>
      <w:r>
        <w:rPr>
          <w:rFonts w:cs="Times New Roman"/>
          <w:color w:val="000000" w:themeColor="text1"/>
          <w:szCs w:val="28"/>
        </w:rPr>
        <w:t xml:space="preserve">) </w:t>
      </w:r>
      <w:r w:rsidRPr="00BD401C">
        <w:rPr>
          <w:rFonts w:cs="Times New Roman"/>
          <w:b w:val="0"/>
          <w:color w:val="000000" w:themeColor="text1"/>
          <w:szCs w:val="28"/>
        </w:rPr>
        <w:t>Quy định</w:t>
      </w:r>
      <w:r>
        <w:rPr>
          <w:rFonts w:cs="Times New Roman"/>
          <w:color w:val="000000" w:themeColor="text1"/>
          <w:szCs w:val="28"/>
        </w:rPr>
        <w:t xml:space="preserve"> </w:t>
      </w:r>
      <w:r w:rsidRPr="00BD401C">
        <w:rPr>
          <w:rFonts w:cs="Times New Roman"/>
          <w:b w:val="0"/>
          <w:color w:val="000000" w:themeColor="text1"/>
          <w:szCs w:val="28"/>
        </w:rPr>
        <w:t>Bộ trưởng, Thủ trưởng cơ quan ngang bộ có trách nhiệm giúp Chính phủ, Thủ tướng Chính phủ thực hiện tự kiểm tra văn bả</w:t>
      </w:r>
      <w:r>
        <w:rPr>
          <w:rFonts w:cs="Times New Roman"/>
          <w:b w:val="0"/>
          <w:color w:val="000000" w:themeColor="text1"/>
          <w:szCs w:val="28"/>
        </w:rPr>
        <w:t xml:space="preserve">n QPPL của </w:t>
      </w:r>
      <w:r w:rsidRPr="00BD401C">
        <w:rPr>
          <w:rFonts w:cs="Times New Roman"/>
          <w:b w:val="0"/>
          <w:color w:val="000000" w:themeColor="text1"/>
          <w:szCs w:val="28"/>
        </w:rPr>
        <w:t xml:space="preserve">Chính phủ, Thủ tướng Chính phủ </w:t>
      </w:r>
      <w:r>
        <w:rPr>
          <w:rFonts w:cs="Times New Roman"/>
          <w:b w:val="0"/>
          <w:color w:val="000000" w:themeColor="text1"/>
          <w:szCs w:val="28"/>
        </w:rPr>
        <w:t xml:space="preserve">đối </w:t>
      </w:r>
      <w:r w:rsidRPr="00BD401C">
        <w:rPr>
          <w:rFonts w:cs="Times New Roman"/>
          <w:b w:val="0"/>
          <w:color w:val="000000" w:themeColor="text1"/>
          <w:szCs w:val="28"/>
          <w:lang w:val="vi-VN"/>
        </w:rPr>
        <w:t xml:space="preserve">với văn bản </w:t>
      </w:r>
      <w:r>
        <w:rPr>
          <w:rFonts w:cs="Times New Roman"/>
          <w:b w:val="0"/>
          <w:color w:val="000000" w:themeColor="text1"/>
          <w:szCs w:val="28"/>
        </w:rPr>
        <w:t>do b</w:t>
      </w:r>
      <w:r w:rsidRPr="00BD401C">
        <w:rPr>
          <w:rFonts w:cs="Times New Roman"/>
          <w:b w:val="0"/>
          <w:color w:val="000000" w:themeColor="text1"/>
          <w:szCs w:val="28"/>
        </w:rPr>
        <w:t>ộ, cơ quan ngang bộ chủ trì soạn thả</w:t>
      </w:r>
      <w:r>
        <w:rPr>
          <w:rFonts w:cs="Times New Roman"/>
          <w:b w:val="0"/>
          <w:color w:val="000000" w:themeColor="text1"/>
          <w:szCs w:val="28"/>
        </w:rPr>
        <w:t xml:space="preserve">o, trình </w:t>
      </w:r>
      <w:r w:rsidRPr="000F3177">
        <w:rPr>
          <w:rFonts w:cs="Times New Roman"/>
          <w:b w:val="0"/>
          <w:color w:val="000000" w:themeColor="text1"/>
          <w:szCs w:val="28"/>
          <w:lang w:val="vi-VN"/>
        </w:rPr>
        <w:t>Chính phủ, Thủ tướng Chính phủ ban hành hoặc liên tịch ban hành</w:t>
      </w:r>
      <w:r>
        <w:rPr>
          <w:rFonts w:cs="Times New Roman"/>
          <w:b w:val="0"/>
          <w:color w:val="000000" w:themeColor="text1"/>
          <w:szCs w:val="28"/>
        </w:rPr>
        <w:t>; (iii)</w:t>
      </w:r>
      <w:r w:rsidRPr="00905FED">
        <w:rPr>
          <w:rFonts w:cs="Times New Roman"/>
          <w:color w:val="000000" w:themeColor="text1"/>
          <w:szCs w:val="28"/>
        </w:rPr>
        <w:t xml:space="preserve"> </w:t>
      </w:r>
      <w:r w:rsidRPr="00BD401C">
        <w:rPr>
          <w:rFonts w:cs="Times New Roman"/>
          <w:b w:val="0"/>
          <w:color w:val="000000" w:themeColor="text1"/>
          <w:szCs w:val="28"/>
        </w:rPr>
        <w:t>Quy định</w:t>
      </w:r>
      <w:r>
        <w:rPr>
          <w:rFonts w:cs="Times New Roman"/>
          <w:color w:val="000000" w:themeColor="text1"/>
          <w:szCs w:val="28"/>
        </w:rPr>
        <w:t xml:space="preserve"> </w:t>
      </w:r>
      <w:r w:rsidRPr="00BD401C">
        <w:rPr>
          <w:rFonts w:cs="Times New Roman"/>
          <w:b w:val="0"/>
          <w:color w:val="000000" w:themeColor="text1"/>
          <w:szCs w:val="28"/>
        </w:rPr>
        <w:t>Bộ trưởng Bộ Tư pháp thực hiện trách nhiệm tự kiểm tra văn bản của Chính phủ, Thủ tướng Chính phủ trong</w:t>
      </w:r>
      <w:r w:rsidRPr="00BD401C">
        <w:rPr>
          <w:rFonts w:cs="Times New Roman"/>
          <w:b w:val="0"/>
          <w:color w:val="000000" w:themeColor="text1"/>
          <w:szCs w:val="28"/>
          <w:lang w:val="vi-VN"/>
        </w:rPr>
        <w:t xml:space="preserve"> các trường hợp: </w:t>
      </w:r>
      <w:r>
        <w:rPr>
          <w:rFonts w:cs="Times New Roman"/>
          <w:b w:val="0"/>
          <w:color w:val="000000" w:themeColor="text1"/>
          <w:szCs w:val="28"/>
        </w:rPr>
        <w:t>K</w:t>
      </w:r>
      <w:r w:rsidRPr="00BD401C">
        <w:rPr>
          <w:rFonts w:cs="Times New Roman"/>
          <w:b w:val="0"/>
          <w:color w:val="000000" w:themeColor="text1"/>
          <w:szCs w:val="28"/>
        </w:rPr>
        <w:t>hi nhận được yêu cầu, chỉ đạo của cơ quan, người có thẩm quyền</w:t>
      </w:r>
      <w:r w:rsidRPr="00BD401C">
        <w:rPr>
          <w:rFonts w:cs="Times New Roman"/>
          <w:b w:val="0"/>
          <w:color w:val="000000" w:themeColor="text1"/>
          <w:szCs w:val="28"/>
          <w:lang w:val="vi-VN"/>
        </w:rPr>
        <w:t xml:space="preserve">; </w:t>
      </w:r>
      <w:r>
        <w:rPr>
          <w:rFonts w:cs="Times New Roman"/>
          <w:b w:val="0"/>
          <w:color w:val="000000" w:themeColor="text1"/>
          <w:szCs w:val="28"/>
        </w:rPr>
        <w:t xml:space="preserve">hoặc </w:t>
      </w:r>
      <w:r w:rsidRPr="00BD401C">
        <w:rPr>
          <w:rFonts w:cs="Times New Roman"/>
          <w:b w:val="0"/>
          <w:color w:val="000000" w:themeColor="text1"/>
          <w:szCs w:val="28"/>
        </w:rPr>
        <w:t>khi văn bản đã được các Bộ trưởng, Thủ trưởng cơ quan ngang bộ khác thực hiện tự kiểm tra nhưng Bộ</w:t>
      </w:r>
      <w:r w:rsidRPr="00BD401C">
        <w:rPr>
          <w:rFonts w:cs="Times New Roman"/>
          <w:b w:val="0"/>
          <w:color w:val="000000" w:themeColor="text1"/>
          <w:szCs w:val="28"/>
          <w:lang w:val="vi-VN"/>
        </w:rPr>
        <w:t xml:space="preserve"> Tư pháp vẫn nhận được </w:t>
      </w:r>
      <w:r w:rsidRPr="00BD401C">
        <w:rPr>
          <w:rFonts w:cs="Times New Roman"/>
          <w:b w:val="0"/>
          <w:color w:val="000000" w:themeColor="text1"/>
          <w:szCs w:val="28"/>
        </w:rPr>
        <w:t>kiến nghị, phản ánh</w:t>
      </w:r>
      <w:r w:rsidRPr="00BD401C">
        <w:rPr>
          <w:rFonts w:cs="Times New Roman"/>
          <w:b w:val="0"/>
          <w:color w:val="000000" w:themeColor="text1"/>
          <w:szCs w:val="28"/>
          <w:lang w:val="vi-VN"/>
        </w:rPr>
        <w:t xml:space="preserve">; </w:t>
      </w:r>
      <w:r>
        <w:rPr>
          <w:rFonts w:cs="Times New Roman"/>
          <w:b w:val="0"/>
          <w:color w:val="000000" w:themeColor="text1"/>
          <w:szCs w:val="28"/>
        </w:rPr>
        <w:t>(iv) Quy định về hồ sơ tự kiểm tra văn bản; (v) Bỏ quy định việc tự kiểm tra văn bản của chính quyền cấp xã để phù hợp với quy định</w:t>
      </w:r>
      <w:r w:rsidRPr="008E1211">
        <w:rPr>
          <w:rFonts w:cs="Times New Roman"/>
          <w:color w:val="000000" w:themeColor="text1"/>
        </w:rPr>
        <w:t xml:space="preserve"> </w:t>
      </w:r>
      <w:r w:rsidRPr="008E1211">
        <w:rPr>
          <w:rFonts w:cs="Times New Roman"/>
          <w:b w:val="0"/>
          <w:color w:val="000000" w:themeColor="text1"/>
        </w:rPr>
        <w:t>của Luậ</w:t>
      </w:r>
      <w:r>
        <w:rPr>
          <w:rFonts w:cs="Times New Roman"/>
          <w:b w:val="0"/>
          <w:color w:val="000000" w:themeColor="text1"/>
        </w:rPr>
        <w:t>t năm 2025</w:t>
      </w:r>
      <w:r w:rsidRPr="008E1211">
        <w:rPr>
          <w:rFonts w:cs="Times New Roman"/>
          <w:b w:val="0"/>
          <w:color w:val="000000" w:themeColor="text1"/>
        </w:rPr>
        <w:t xml:space="preserve"> về việc không quy định thẩm quyền ban hành văn bản QPPL của cấp xã</w:t>
      </w:r>
      <w:r>
        <w:rPr>
          <w:rFonts w:cs="Times New Roman"/>
          <w:b w:val="0"/>
          <w:color w:val="000000" w:themeColor="text1"/>
        </w:rPr>
        <w:t>.</w:t>
      </w:r>
    </w:p>
    <w:p w:rsidR="00061031" w:rsidRDefault="00061031" w:rsidP="00061031">
      <w:pPr>
        <w:spacing w:after="120" w:line="360" w:lineRule="exact"/>
        <w:jc w:val="both"/>
        <w:rPr>
          <w:rFonts w:cs="Times New Roman"/>
          <w:b w:val="0"/>
          <w:color w:val="000000" w:themeColor="text1"/>
          <w:szCs w:val="28"/>
        </w:rPr>
      </w:pPr>
      <w:r>
        <w:rPr>
          <w:rFonts w:cs="Times New Roman"/>
          <w:color w:val="000000" w:themeColor="text1"/>
          <w:szCs w:val="28"/>
        </w:rPr>
        <w:t xml:space="preserve">         </w:t>
      </w:r>
      <w:r w:rsidRPr="00BD401C">
        <w:rPr>
          <w:rFonts w:cs="Times New Roman"/>
          <w:b w:val="0"/>
          <w:color w:val="000000" w:themeColor="text1"/>
          <w:szCs w:val="28"/>
        </w:rPr>
        <w:t xml:space="preserve">- </w:t>
      </w:r>
      <w:r w:rsidRPr="004734A7">
        <w:rPr>
          <w:rFonts w:cs="Times New Roman"/>
          <w:color w:val="000000" w:themeColor="text1"/>
          <w:szCs w:val="28"/>
        </w:rPr>
        <w:t>Mụ</w:t>
      </w:r>
      <w:r>
        <w:rPr>
          <w:rFonts w:cs="Times New Roman"/>
          <w:color w:val="000000" w:themeColor="text1"/>
          <w:szCs w:val="28"/>
        </w:rPr>
        <w:t>c 3</w:t>
      </w:r>
      <w:r w:rsidRPr="00735A0F">
        <w:rPr>
          <w:rFonts w:cs="Times New Roman"/>
          <w:b w:val="0"/>
          <w:color w:val="000000" w:themeColor="text1"/>
          <w:szCs w:val="28"/>
        </w:rPr>
        <w:t xml:space="preserve"> </w:t>
      </w:r>
      <w:r w:rsidRPr="009933DE">
        <w:rPr>
          <w:rFonts w:cs="Times New Roman"/>
          <w:b w:val="0"/>
          <w:color w:val="000000" w:themeColor="text1"/>
          <w:szCs w:val="28"/>
        </w:rPr>
        <w:t>(từ Điề</w:t>
      </w:r>
      <w:r>
        <w:rPr>
          <w:rFonts w:cs="Times New Roman"/>
          <w:b w:val="0"/>
          <w:color w:val="000000" w:themeColor="text1"/>
          <w:szCs w:val="28"/>
        </w:rPr>
        <w:t xml:space="preserve">u 14 </w:t>
      </w:r>
      <w:r w:rsidRPr="009933DE">
        <w:rPr>
          <w:rFonts w:cs="Times New Roman"/>
          <w:b w:val="0"/>
          <w:color w:val="000000" w:themeColor="text1"/>
          <w:szCs w:val="28"/>
        </w:rPr>
        <w:t>đến Điề</w:t>
      </w:r>
      <w:r>
        <w:rPr>
          <w:rFonts w:cs="Times New Roman"/>
          <w:b w:val="0"/>
          <w:color w:val="000000" w:themeColor="text1"/>
          <w:szCs w:val="28"/>
        </w:rPr>
        <w:t>u 22</w:t>
      </w:r>
      <w:r w:rsidRPr="009933DE">
        <w:rPr>
          <w:rFonts w:cs="Times New Roman"/>
          <w:b w:val="0"/>
          <w:color w:val="000000" w:themeColor="text1"/>
          <w:szCs w:val="28"/>
        </w:rPr>
        <w:t>)</w:t>
      </w:r>
      <w:r>
        <w:rPr>
          <w:rFonts w:cs="Times New Roman"/>
          <w:b w:val="0"/>
          <w:color w:val="000000" w:themeColor="text1"/>
          <w:szCs w:val="28"/>
        </w:rPr>
        <w:t xml:space="preserve"> </w:t>
      </w:r>
      <w:r w:rsidRPr="009665B7">
        <w:rPr>
          <w:rFonts w:cs="Times New Roman"/>
          <w:color w:val="000000" w:themeColor="text1"/>
          <w:szCs w:val="28"/>
        </w:rPr>
        <w:t>quy định về kiể</w:t>
      </w:r>
      <w:r>
        <w:rPr>
          <w:rFonts w:cs="Times New Roman"/>
          <w:color w:val="000000" w:themeColor="text1"/>
          <w:szCs w:val="28"/>
        </w:rPr>
        <w:t>m tra</w:t>
      </w:r>
      <w:r w:rsidRPr="009665B7">
        <w:rPr>
          <w:rFonts w:cs="Times New Roman"/>
          <w:color w:val="000000" w:themeColor="text1"/>
          <w:szCs w:val="28"/>
        </w:rPr>
        <w:t xml:space="preserve"> văn bản QPPL theo thẩm quyền,</w:t>
      </w:r>
      <w:r>
        <w:rPr>
          <w:rFonts w:cs="Times New Roman"/>
          <w:b w:val="0"/>
          <w:color w:val="000000" w:themeColor="text1"/>
          <w:szCs w:val="28"/>
        </w:rPr>
        <w:t xml:space="preserve"> gồm 02 tiểu mục: </w:t>
      </w:r>
    </w:p>
    <w:p w:rsidR="00061031" w:rsidRPr="00AD4358" w:rsidRDefault="00061031" w:rsidP="00061031">
      <w:pPr>
        <w:spacing w:before="120" w:after="120" w:line="288" w:lineRule="auto"/>
        <w:jc w:val="both"/>
        <w:rPr>
          <w:rFonts w:cs="Times New Roman"/>
          <w:b w:val="0"/>
          <w:color w:val="000000" w:themeColor="text1"/>
          <w:szCs w:val="28"/>
        </w:rPr>
      </w:pPr>
      <w:r>
        <w:rPr>
          <w:rFonts w:cs="Times New Roman"/>
          <w:b w:val="0"/>
          <w:color w:val="000000" w:themeColor="text1"/>
          <w:szCs w:val="28"/>
        </w:rPr>
        <w:t xml:space="preserve">         </w:t>
      </w:r>
      <w:r w:rsidRPr="00D4498E">
        <w:rPr>
          <w:rFonts w:cs="Times New Roman"/>
          <w:b w:val="0"/>
          <w:i/>
          <w:color w:val="000000" w:themeColor="text1"/>
          <w:szCs w:val="28"/>
        </w:rPr>
        <w:t>Tiểu mục 1</w:t>
      </w:r>
      <w:r w:rsidRPr="00D4498E">
        <w:rPr>
          <w:rFonts w:cs="Times New Roman"/>
          <w:i/>
          <w:color w:val="000000" w:themeColor="text1"/>
          <w:szCs w:val="28"/>
        </w:rPr>
        <w:t>:</w:t>
      </w:r>
      <w:r>
        <w:rPr>
          <w:rFonts w:cs="Times New Roman"/>
          <w:color w:val="000000" w:themeColor="text1"/>
          <w:szCs w:val="28"/>
        </w:rPr>
        <w:t xml:space="preserve"> </w:t>
      </w:r>
      <w:r w:rsidRPr="001E568C">
        <w:rPr>
          <w:rFonts w:cs="Times New Roman"/>
          <w:b w:val="0"/>
          <w:i/>
          <w:color w:val="000000" w:themeColor="text1"/>
          <w:szCs w:val="28"/>
        </w:rPr>
        <w:t>Thẩm quyền, trình tự, thủ tục kiểm tra văn bản QPPL</w:t>
      </w:r>
      <w:r>
        <w:rPr>
          <w:rFonts w:cs="Times New Roman"/>
          <w:b w:val="0"/>
          <w:color w:val="000000" w:themeColor="text1"/>
          <w:szCs w:val="28"/>
        </w:rPr>
        <w:t>, gồm các nội dung: Thẩm quyền</w:t>
      </w:r>
      <w:r w:rsidRPr="00735A0F">
        <w:rPr>
          <w:rFonts w:cs="Times New Roman"/>
          <w:b w:val="0"/>
          <w:color w:val="000000" w:themeColor="text1"/>
          <w:szCs w:val="28"/>
        </w:rPr>
        <w:t xml:space="preserve"> của Bộ trưởng, Thủ trưởng cơ quan ngang b</w:t>
      </w:r>
      <w:r>
        <w:rPr>
          <w:rFonts w:cs="Times New Roman"/>
          <w:b w:val="0"/>
          <w:color w:val="000000" w:themeColor="text1"/>
          <w:szCs w:val="28"/>
        </w:rPr>
        <w:t>ộ, t</w:t>
      </w:r>
      <w:r w:rsidRPr="009665B7">
        <w:rPr>
          <w:rFonts w:cs="Times New Roman"/>
          <w:b w:val="0"/>
          <w:color w:val="000000" w:themeColor="text1"/>
          <w:szCs w:val="28"/>
        </w:rPr>
        <w:t>hẩm quyề</w:t>
      </w:r>
      <w:r>
        <w:rPr>
          <w:rFonts w:cs="Times New Roman"/>
          <w:b w:val="0"/>
          <w:color w:val="000000" w:themeColor="text1"/>
          <w:szCs w:val="28"/>
        </w:rPr>
        <w:t>n</w:t>
      </w:r>
      <w:r w:rsidRPr="009665B7">
        <w:rPr>
          <w:rFonts w:cs="Times New Roman"/>
          <w:b w:val="0"/>
          <w:color w:val="000000" w:themeColor="text1"/>
          <w:szCs w:val="28"/>
        </w:rPr>
        <w:t xml:space="preserve"> Ủy ban nhân dân cấp tỉnh; Ban hành và thực hiện kế hoạch kiểm tra văn bản;</w:t>
      </w:r>
      <w:r>
        <w:rPr>
          <w:rFonts w:cs="Times New Roman"/>
          <w:color w:val="000000" w:themeColor="text1"/>
          <w:szCs w:val="28"/>
        </w:rPr>
        <w:t xml:space="preserve"> </w:t>
      </w:r>
      <w:r w:rsidRPr="009665B7">
        <w:rPr>
          <w:rFonts w:cs="Times New Roman"/>
          <w:b w:val="0"/>
          <w:color w:val="000000" w:themeColor="text1"/>
          <w:szCs w:val="28"/>
        </w:rPr>
        <w:t>Trình tự, thủ tục</w:t>
      </w:r>
      <w:r>
        <w:rPr>
          <w:rFonts w:cs="Times New Roman"/>
          <w:b w:val="0"/>
          <w:color w:val="000000" w:themeColor="text1"/>
          <w:szCs w:val="28"/>
        </w:rPr>
        <w:t xml:space="preserve"> </w:t>
      </w:r>
      <w:r w:rsidRPr="009665B7">
        <w:rPr>
          <w:rFonts w:cs="Times New Roman"/>
          <w:b w:val="0"/>
          <w:color w:val="000000" w:themeColor="text1"/>
          <w:szCs w:val="28"/>
        </w:rPr>
        <w:t>kiểm tra văn bản theo thẩm quyền; Kết luận kiểm tra văn bản trái pháp luật; Hồ sơ kiểm tra văn bản</w:t>
      </w:r>
      <w:r w:rsidRPr="009665B7">
        <w:rPr>
          <w:rFonts w:cs="Times New Roman"/>
          <w:b w:val="0"/>
          <w:color w:val="000000" w:themeColor="text1"/>
          <w:szCs w:val="28"/>
          <w:lang w:val="vi-VN"/>
        </w:rPr>
        <w:t xml:space="preserve"> theo thẩm quyền</w:t>
      </w:r>
      <w:r w:rsidRPr="009665B7">
        <w:rPr>
          <w:rFonts w:cs="Times New Roman"/>
          <w:b w:val="0"/>
          <w:color w:val="000000" w:themeColor="text1"/>
          <w:szCs w:val="28"/>
        </w:rPr>
        <w:t>.</w:t>
      </w:r>
    </w:p>
    <w:p w:rsidR="00061031" w:rsidRDefault="00061031" w:rsidP="00061031">
      <w:pPr>
        <w:spacing w:before="120" w:after="120" w:line="288" w:lineRule="auto"/>
        <w:jc w:val="both"/>
        <w:rPr>
          <w:b w:val="0"/>
          <w:color w:val="000000" w:themeColor="text1"/>
          <w:szCs w:val="28"/>
        </w:rPr>
      </w:pPr>
      <w:r>
        <w:rPr>
          <w:color w:val="000000" w:themeColor="text1"/>
          <w:szCs w:val="28"/>
        </w:rPr>
        <w:lastRenderedPageBreak/>
        <w:t xml:space="preserve">          </w:t>
      </w:r>
      <w:r w:rsidRPr="00D4498E">
        <w:rPr>
          <w:b w:val="0"/>
          <w:i/>
          <w:color w:val="000000" w:themeColor="text1"/>
          <w:szCs w:val="28"/>
        </w:rPr>
        <w:t>Tiểu mụ</w:t>
      </w:r>
      <w:r>
        <w:rPr>
          <w:b w:val="0"/>
          <w:i/>
          <w:color w:val="000000" w:themeColor="text1"/>
          <w:szCs w:val="28"/>
        </w:rPr>
        <w:t>c 2:</w:t>
      </w:r>
      <w:r w:rsidRPr="00D4498E">
        <w:rPr>
          <w:b w:val="0"/>
          <w:color w:val="000000" w:themeColor="text1"/>
          <w:szCs w:val="28"/>
        </w:rPr>
        <w:t xml:space="preserve"> </w:t>
      </w:r>
      <w:r w:rsidRPr="001E568C">
        <w:rPr>
          <w:b w:val="0"/>
          <w:i/>
          <w:color w:val="000000" w:themeColor="text1"/>
          <w:szCs w:val="28"/>
        </w:rPr>
        <w:t>Kiểm tra, xử lý văn bản có chứa QPPL và văn bản hướng dẫn áp dụng văn bản QPPL</w:t>
      </w:r>
      <w:r>
        <w:rPr>
          <w:b w:val="0"/>
          <w:color w:val="000000" w:themeColor="text1"/>
          <w:szCs w:val="28"/>
        </w:rPr>
        <w:t xml:space="preserve">, </w:t>
      </w:r>
      <w:r w:rsidRPr="009665B7">
        <w:rPr>
          <w:b w:val="0"/>
          <w:color w:val="000000" w:themeColor="text1"/>
          <w:szCs w:val="28"/>
        </w:rPr>
        <w:t>gồm</w:t>
      </w:r>
      <w:r>
        <w:rPr>
          <w:b w:val="0"/>
          <w:color w:val="000000" w:themeColor="text1"/>
          <w:szCs w:val="28"/>
        </w:rPr>
        <w:t xml:space="preserve"> các nội dung</w:t>
      </w:r>
      <w:r w:rsidRPr="009665B7">
        <w:rPr>
          <w:b w:val="0"/>
          <w:color w:val="000000" w:themeColor="text1"/>
          <w:szCs w:val="28"/>
        </w:rPr>
        <w:t xml:space="preserve">: </w:t>
      </w:r>
      <w:r>
        <w:rPr>
          <w:rFonts w:cs="Times New Roman"/>
          <w:b w:val="0"/>
          <w:color w:val="000000" w:themeColor="text1"/>
          <w:szCs w:val="28"/>
          <w:lang w:val="pt-BR"/>
        </w:rPr>
        <w:t>Th</w:t>
      </w:r>
      <w:r w:rsidRPr="00221234">
        <w:rPr>
          <w:rFonts w:cs="Times New Roman"/>
          <w:b w:val="0"/>
          <w:color w:val="000000" w:themeColor="text1"/>
          <w:szCs w:val="28"/>
        </w:rPr>
        <w:t>ẩm quyền</w:t>
      </w:r>
      <w:r w:rsidRPr="00221234">
        <w:rPr>
          <w:rFonts w:cs="Times New Roman"/>
          <w:b w:val="0"/>
          <w:color w:val="000000" w:themeColor="text1"/>
          <w:szCs w:val="28"/>
          <w:lang w:val="vi-VN"/>
        </w:rPr>
        <w:t xml:space="preserve"> </w:t>
      </w:r>
      <w:r w:rsidRPr="00221234">
        <w:rPr>
          <w:rFonts w:cs="Times New Roman"/>
          <w:b w:val="0"/>
          <w:color w:val="000000" w:themeColor="text1"/>
          <w:szCs w:val="28"/>
          <w:lang w:val="pt-BR"/>
        </w:rPr>
        <w:t>kiểm tra văn</w:t>
      </w:r>
      <w:r w:rsidRPr="00221234">
        <w:rPr>
          <w:rFonts w:cs="Times New Roman"/>
          <w:b w:val="0"/>
          <w:color w:val="000000" w:themeColor="text1"/>
          <w:szCs w:val="28"/>
          <w:lang w:val="vi-VN"/>
        </w:rPr>
        <w:t xml:space="preserve"> bản</w:t>
      </w:r>
      <w:r w:rsidRPr="00221234">
        <w:rPr>
          <w:b w:val="0"/>
          <w:color w:val="000000" w:themeColor="text1"/>
          <w:szCs w:val="28"/>
        </w:rPr>
        <w:t>;</w:t>
      </w:r>
      <w:r>
        <w:rPr>
          <w:b w:val="0"/>
          <w:color w:val="000000" w:themeColor="text1"/>
          <w:szCs w:val="28"/>
        </w:rPr>
        <w:t xml:space="preserve"> Trách nhiệm xử lý văn bản; Thủ tục kiểm tra, xử lý văn bản.</w:t>
      </w:r>
    </w:p>
    <w:p w:rsidR="00061031" w:rsidRPr="00D4498E" w:rsidRDefault="00061031" w:rsidP="00061031">
      <w:pPr>
        <w:spacing w:before="120" w:after="120" w:line="288" w:lineRule="auto"/>
        <w:jc w:val="both"/>
        <w:rPr>
          <w:rFonts w:cs="Times New Roman"/>
          <w:b w:val="0"/>
          <w:color w:val="000000" w:themeColor="text1"/>
          <w:szCs w:val="28"/>
        </w:rPr>
      </w:pPr>
      <w:r>
        <w:rPr>
          <w:rFonts w:cs="Times New Roman"/>
          <w:color w:val="000000" w:themeColor="text1"/>
          <w:szCs w:val="28"/>
        </w:rPr>
        <w:t xml:space="preserve">          </w:t>
      </w:r>
      <w:r w:rsidR="00E26A41">
        <w:rPr>
          <w:rFonts w:cs="Times New Roman"/>
          <w:color w:val="000000" w:themeColor="text1"/>
          <w:szCs w:val="28"/>
        </w:rPr>
        <w:t xml:space="preserve"> </w:t>
      </w:r>
      <w:r>
        <w:rPr>
          <w:b w:val="0"/>
          <w:noProof/>
        </w:rPr>
        <w:t xml:space="preserve">Mục này </w:t>
      </w:r>
      <w:r w:rsidRPr="00B34954">
        <w:rPr>
          <w:b w:val="0"/>
          <w:noProof/>
        </w:rPr>
        <w:t>cơ bản kế thừ</w:t>
      </w:r>
      <w:r>
        <w:rPr>
          <w:b w:val="0"/>
          <w:noProof/>
        </w:rPr>
        <w:t>a và hoàn thiện</w:t>
      </w:r>
      <w:r w:rsidRPr="00B34954">
        <w:rPr>
          <w:b w:val="0"/>
          <w:noProof/>
        </w:rPr>
        <w:t xml:space="preserve"> </w:t>
      </w:r>
      <w:r>
        <w:rPr>
          <w:b w:val="0"/>
          <w:noProof/>
        </w:rPr>
        <w:t xml:space="preserve">các </w:t>
      </w:r>
      <w:r w:rsidRPr="00B34954">
        <w:rPr>
          <w:b w:val="0"/>
          <w:noProof/>
        </w:rPr>
        <w:t>quy định tạ</w:t>
      </w:r>
      <w:r>
        <w:rPr>
          <w:b w:val="0"/>
          <w:noProof/>
        </w:rPr>
        <w:t>i Mục 3 và Mục 4</w:t>
      </w:r>
      <w:r w:rsidRPr="00B34954">
        <w:rPr>
          <w:b w:val="0"/>
          <w:noProof/>
        </w:rPr>
        <w:t xml:space="preserve"> </w:t>
      </w:r>
      <w:r>
        <w:rPr>
          <w:b w:val="0"/>
          <w:noProof/>
        </w:rPr>
        <w:t xml:space="preserve">Chương VIII </w:t>
      </w:r>
      <w:r w:rsidRPr="00B34954">
        <w:rPr>
          <w:b w:val="0"/>
          <w:noProof/>
        </w:rPr>
        <w:t>củ</w:t>
      </w:r>
      <w:r>
        <w:rPr>
          <w:b w:val="0"/>
          <w:noProof/>
        </w:rPr>
        <w:t xml:space="preserve">a Nghị định 34/2016/NĐ-CP </w:t>
      </w:r>
      <w:r w:rsidRPr="00B34954">
        <w:rPr>
          <w:b w:val="0"/>
          <w:noProof/>
        </w:rPr>
        <w:t>hiệ</w:t>
      </w:r>
      <w:r>
        <w:rPr>
          <w:b w:val="0"/>
          <w:noProof/>
        </w:rPr>
        <w:t xml:space="preserve">n hành, đồng thời </w:t>
      </w:r>
      <w:r>
        <w:rPr>
          <w:rFonts w:cs="Times New Roman"/>
          <w:b w:val="0"/>
          <w:color w:val="000000" w:themeColor="text1"/>
          <w:szCs w:val="28"/>
        </w:rPr>
        <w:t xml:space="preserve">xác định rõ hơn thẩm quyền kiểm tra văn bản của Bộ Tư pháp, </w:t>
      </w:r>
      <w:r>
        <w:rPr>
          <w:b w:val="0"/>
          <w:bCs/>
          <w:color w:val="000000"/>
        </w:rPr>
        <w:t>quy định bổ sung về  các nội dung</w:t>
      </w:r>
      <w:r w:rsidRPr="00E26A41">
        <w:rPr>
          <w:rFonts w:cs="Times New Roman"/>
          <w:b w:val="0"/>
          <w:color w:val="000000" w:themeColor="text1"/>
          <w:szCs w:val="28"/>
        </w:rPr>
        <w:t>:</w:t>
      </w:r>
      <w:r>
        <w:rPr>
          <w:rFonts w:cs="Times New Roman"/>
          <w:color w:val="000000" w:themeColor="text1"/>
          <w:sz w:val="24"/>
          <w:szCs w:val="24"/>
        </w:rPr>
        <w:t xml:space="preserve">  </w:t>
      </w:r>
      <w:r w:rsidRPr="008E1211">
        <w:rPr>
          <w:rFonts w:cs="Times New Roman"/>
          <w:b w:val="0"/>
          <w:color w:val="000000" w:themeColor="text1"/>
          <w:szCs w:val="28"/>
        </w:rPr>
        <w:t>(i)</w:t>
      </w:r>
      <w:r>
        <w:rPr>
          <w:rFonts w:cs="Times New Roman"/>
          <w:color w:val="000000" w:themeColor="text1"/>
          <w:sz w:val="24"/>
          <w:szCs w:val="24"/>
        </w:rPr>
        <w:t xml:space="preserve"> </w:t>
      </w:r>
      <w:r w:rsidRPr="00AD4358">
        <w:rPr>
          <w:rFonts w:cs="Times New Roman"/>
          <w:b w:val="0"/>
          <w:color w:val="000000" w:themeColor="text1"/>
          <w:szCs w:val="28"/>
        </w:rPr>
        <w:t xml:space="preserve">Ban hành và thực hiện kế hoạch kiểm tra văn bản </w:t>
      </w:r>
      <w:r>
        <w:rPr>
          <w:rFonts w:cs="Times New Roman"/>
          <w:b w:val="0"/>
          <w:color w:val="000000" w:themeColor="text1"/>
          <w:szCs w:val="28"/>
        </w:rPr>
        <w:t>để phù hợp với căn cứ thực hiện kiểm tra văn bản QPPL theo thẩm quyền tại Luậ</w:t>
      </w:r>
      <w:r w:rsidR="00E26A41">
        <w:rPr>
          <w:rFonts w:cs="Times New Roman"/>
          <w:b w:val="0"/>
          <w:color w:val="000000" w:themeColor="text1"/>
          <w:szCs w:val="28"/>
        </w:rPr>
        <w:t>t năm 2025</w:t>
      </w:r>
      <w:r>
        <w:rPr>
          <w:rFonts w:cs="Times New Roman"/>
          <w:b w:val="0"/>
          <w:color w:val="000000" w:themeColor="text1"/>
          <w:szCs w:val="28"/>
        </w:rPr>
        <w:t>; (ii) Bỏ quy định việc kiểm tra văn bản theo thẩm quyền của UBND cấp huyện đối với cấp xã để phù hợp với quy định</w:t>
      </w:r>
      <w:r w:rsidRPr="008E1211">
        <w:rPr>
          <w:rFonts w:cs="Times New Roman"/>
          <w:color w:val="000000" w:themeColor="text1"/>
        </w:rPr>
        <w:t xml:space="preserve"> </w:t>
      </w:r>
      <w:r w:rsidRPr="008E1211">
        <w:rPr>
          <w:rFonts w:cs="Times New Roman"/>
          <w:b w:val="0"/>
          <w:color w:val="000000" w:themeColor="text1"/>
        </w:rPr>
        <w:t>của Luậ</w:t>
      </w:r>
      <w:r w:rsidR="00E26A41">
        <w:rPr>
          <w:rFonts w:cs="Times New Roman"/>
          <w:b w:val="0"/>
          <w:color w:val="000000" w:themeColor="text1"/>
        </w:rPr>
        <w:t>t năm 2025</w:t>
      </w:r>
      <w:r w:rsidRPr="008E1211">
        <w:rPr>
          <w:rFonts w:cs="Times New Roman"/>
          <w:b w:val="0"/>
          <w:color w:val="000000" w:themeColor="text1"/>
        </w:rPr>
        <w:t xml:space="preserve"> về việc không quy định thẩm quyền ban hành văn bản QPPL của cấp xã</w:t>
      </w:r>
      <w:r>
        <w:rPr>
          <w:rFonts w:cs="Times New Roman"/>
          <w:b w:val="0"/>
          <w:color w:val="000000" w:themeColor="text1"/>
        </w:rPr>
        <w:t>.</w:t>
      </w:r>
    </w:p>
    <w:p w:rsidR="00061031" w:rsidRPr="001E568C" w:rsidRDefault="00061031" w:rsidP="00061031">
      <w:pPr>
        <w:spacing w:before="120" w:after="120" w:line="288" w:lineRule="auto"/>
        <w:ind w:firstLine="720"/>
        <w:jc w:val="both"/>
        <w:rPr>
          <w:rFonts w:cs="Times New Roman"/>
          <w:b w:val="0"/>
          <w:bCs/>
          <w:color w:val="000000" w:themeColor="text1"/>
          <w:szCs w:val="28"/>
          <w:lang w:val="vi-VN"/>
        </w:rPr>
      </w:pPr>
      <w:r w:rsidRPr="00DF07F3">
        <w:rPr>
          <w:color w:val="000000" w:themeColor="text1"/>
          <w:szCs w:val="28"/>
        </w:rPr>
        <w:t>- Mục 4</w:t>
      </w:r>
      <w:r w:rsidRPr="00D87648">
        <w:rPr>
          <w:color w:val="000000" w:themeColor="text1"/>
          <w:szCs w:val="28"/>
        </w:rPr>
        <w:t xml:space="preserve"> </w:t>
      </w:r>
      <w:r w:rsidRPr="00DF07F3">
        <w:rPr>
          <w:b w:val="0"/>
          <w:color w:val="000000" w:themeColor="text1"/>
          <w:szCs w:val="28"/>
        </w:rPr>
        <w:t>(từ Điề</w:t>
      </w:r>
      <w:r>
        <w:rPr>
          <w:b w:val="0"/>
          <w:color w:val="000000" w:themeColor="text1"/>
          <w:szCs w:val="28"/>
        </w:rPr>
        <w:t>u 23</w:t>
      </w:r>
      <w:r w:rsidRPr="00DF07F3">
        <w:rPr>
          <w:b w:val="0"/>
          <w:color w:val="000000" w:themeColor="text1"/>
          <w:szCs w:val="28"/>
        </w:rPr>
        <w:t xml:space="preserve"> đến Điều 28)</w:t>
      </w:r>
      <w:r w:rsidRPr="00D87648">
        <w:rPr>
          <w:color w:val="000000" w:themeColor="text1"/>
          <w:szCs w:val="28"/>
        </w:rPr>
        <w:t xml:space="preserve"> quy định về xử lý văn bản</w:t>
      </w:r>
      <w:r>
        <w:rPr>
          <w:b w:val="0"/>
          <w:color w:val="000000" w:themeColor="text1"/>
          <w:szCs w:val="28"/>
        </w:rPr>
        <w:t xml:space="preserve"> </w:t>
      </w:r>
      <w:r w:rsidRPr="00DF07F3">
        <w:rPr>
          <w:color w:val="000000" w:themeColor="text1"/>
          <w:szCs w:val="28"/>
        </w:rPr>
        <w:t>QPPL trái pháp luật,</w:t>
      </w:r>
      <w:r>
        <w:rPr>
          <w:b w:val="0"/>
          <w:color w:val="000000" w:themeColor="text1"/>
          <w:szCs w:val="28"/>
        </w:rPr>
        <w:t xml:space="preserve"> </w:t>
      </w:r>
      <w:r w:rsidRPr="00DF07F3">
        <w:rPr>
          <w:b w:val="0"/>
          <w:color w:val="000000" w:themeColor="text1"/>
          <w:szCs w:val="28"/>
        </w:rPr>
        <w:t xml:space="preserve">gồm các nội dung: </w:t>
      </w:r>
      <w:r w:rsidRPr="00DF07F3">
        <w:rPr>
          <w:rFonts w:cs="Times New Roman"/>
          <w:b w:val="0"/>
          <w:color w:val="000000" w:themeColor="text1"/>
          <w:szCs w:val="28"/>
          <w:lang w:val="vi-VN"/>
        </w:rPr>
        <w:t>Hình thức xử lý văn bản trái pháp luật, văn bản có sai sót về căn cứ ban hành, thể thức, kỹ thuật trình bày</w:t>
      </w:r>
      <w:r w:rsidRPr="00DF07F3">
        <w:rPr>
          <w:rFonts w:cs="Times New Roman"/>
          <w:b w:val="0"/>
          <w:color w:val="000000" w:themeColor="text1"/>
          <w:szCs w:val="28"/>
        </w:rPr>
        <w:t>;</w:t>
      </w:r>
      <w:r w:rsidRPr="00DF07F3">
        <w:rPr>
          <w:rFonts w:cs="Times New Roman"/>
          <w:b w:val="0"/>
          <w:color w:val="000000" w:themeColor="text1"/>
          <w:szCs w:val="28"/>
          <w:lang w:val="vi-VN"/>
        </w:rPr>
        <w:t xml:space="preserve"> Trình tự, thủ tục xử lý văn bản trái pháp luật</w:t>
      </w:r>
      <w:r w:rsidRPr="00DF07F3">
        <w:rPr>
          <w:rFonts w:cs="Times New Roman"/>
          <w:b w:val="0"/>
          <w:color w:val="000000" w:themeColor="text1"/>
          <w:szCs w:val="28"/>
        </w:rPr>
        <w:t>;</w:t>
      </w:r>
      <w:r w:rsidRPr="00DF07F3">
        <w:rPr>
          <w:rFonts w:cs="Times New Roman"/>
          <w:b w:val="0"/>
          <w:color w:val="000000" w:themeColor="text1"/>
          <w:szCs w:val="28"/>
          <w:lang w:val="pt-BR"/>
        </w:rPr>
        <w:t xml:space="preserve"> </w:t>
      </w:r>
      <w:r w:rsidRPr="001E568C">
        <w:rPr>
          <w:rFonts w:cs="Times New Roman"/>
          <w:b w:val="0"/>
          <w:bCs/>
          <w:color w:val="000000" w:themeColor="text1"/>
          <w:szCs w:val="28"/>
          <w:lang w:val="vi-VN"/>
        </w:rPr>
        <w:t>Kiến nghị, báo cáo xem xét lại kết luận kiểm tra văn bản</w:t>
      </w:r>
      <w:r w:rsidRPr="001E568C">
        <w:rPr>
          <w:rFonts w:cs="Times New Roman"/>
          <w:b w:val="0"/>
          <w:bCs/>
          <w:color w:val="000000" w:themeColor="text1"/>
          <w:szCs w:val="28"/>
        </w:rPr>
        <w:t>;</w:t>
      </w:r>
      <w:r>
        <w:rPr>
          <w:rFonts w:cs="Times New Roman"/>
          <w:b w:val="0"/>
          <w:bCs/>
          <w:color w:val="000000" w:themeColor="text1"/>
          <w:szCs w:val="28"/>
        </w:rPr>
        <w:t xml:space="preserve"> </w:t>
      </w:r>
      <w:r w:rsidRPr="00DF07F3">
        <w:rPr>
          <w:rFonts w:cs="Times New Roman"/>
          <w:b w:val="0"/>
          <w:color w:val="000000" w:themeColor="text1"/>
          <w:szCs w:val="28"/>
          <w:lang w:val="pt-BR"/>
        </w:rPr>
        <w:t xml:space="preserve">Thủ tục xử lý văn bản trái pháp luật trong trường hợp Bộ trưởng, Thủ trưởng cơ quan ngang bộ, Chủ tịch Ủy ban nhân dân cấp tỉnh kiến nghị Thủ tướng Chính phủ; Thời hạn xử lý văn bản trái pháp luật; Công bố </w:t>
      </w:r>
      <w:r w:rsidRPr="00DF07F3">
        <w:rPr>
          <w:rFonts w:cs="Times New Roman"/>
          <w:b w:val="0"/>
          <w:iCs/>
          <w:color w:val="000000" w:themeColor="text1"/>
          <w:szCs w:val="28"/>
          <w:lang w:val="pt-BR"/>
        </w:rPr>
        <w:t>văn bản</w:t>
      </w:r>
      <w:r w:rsidRPr="00DF07F3">
        <w:rPr>
          <w:rFonts w:cs="Times New Roman"/>
          <w:b w:val="0"/>
          <w:color w:val="000000" w:themeColor="text1"/>
          <w:szCs w:val="28"/>
          <w:lang w:val="pt-BR"/>
        </w:rPr>
        <w:t xml:space="preserve"> xử lý văn bản </w:t>
      </w:r>
      <w:r w:rsidRPr="00DF07F3">
        <w:rPr>
          <w:rFonts w:cs="Times New Roman"/>
          <w:b w:val="0"/>
          <w:iCs/>
          <w:color w:val="000000" w:themeColor="text1"/>
          <w:szCs w:val="28"/>
          <w:lang w:val="pt-BR"/>
        </w:rPr>
        <w:t>trái pháp luật</w:t>
      </w:r>
      <w:r>
        <w:rPr>
          <w:rFonts w:cs="Times New Roman"/>
          <w:b w:val="0"/>
          <w:iCs/>
          <w:color w:val="000000" w:themeColor="text1"/>
          <w:szCs w:val="28"/>
          <w:lang w:val="pt-BR"/>
        </w:rPr>
        <w:t>.</w:t>
      </w:r>
    </w:p>
    <w:p w:rsidR="00061031" w:rsidRPr="00E26A41" w:rsidRDefault="00E26A41" w:rsidP="00061031">
      <w:pPr>
        <w:spacing w:before="120" w:after="120" w:line="288" w:lineRule="auto"/>
        <w:jc w:val="both"/>
        <w:rPr>
          <w:rFonts w:cs="Times New Roman"/>
          <w:b w:val="0"/>
          <w:color w:val="000000" w:themeColor="text1"/>
          <w:szCs w:val="28"/>
        </w:rPr>
      </w:pPr>
      <w:r>
        <w:rPr>
          <w:rFonts w:cs="Times New Roman"/>
          <w:color w:val="000000" w:themeColor="text1"/>
          <w:szCs w:val="28"/>
        </w:rPr>
        <w:t xml:space="preserve">        </w:t>
      </w:r>
      <w:r w:rsidR="00061031">
        <w:rPr>
          <w:rFonts w:cs="Times New Roman"/>
          <w:color w:val="000000" w:themeColor="text1"/>
          <w:szCs w:val="28"/>
        </w:rPr>
        <w:t xml:space="preserve">  </w:t>
      </w:r>
      <w:r w:rsidR="00061031">
        <w:rPr>
          <w:b w:val="0"/>
          <w:noProof/>
        </w:rPr>
        <w:t xml:space="preserve">Mục này </w:t>
      </w:r>
      <w:r w:rsidR="00061031" w:rsidRPr="00B34954">
        <w:rPr>
          <w:b w:val="0"/>
          <w:noProof/>
        </w:rPr>
        <w:t>cơ bản kế thừ</w:t>
      </w:r>
      <w:r w:rsidR="00061031">
        <w:rPr>
          <w:b w:val="0"/>
          <w:noProof/>
        </w:rPr>
        <w:t xml:space="preserve">a, hoàn thiện các </w:t>
      </w:r>
      <w:r w:rsidR="00061031" w:rsidRPr="00B34954">
        <w:rPr>
          <w:b w:val="0"/>
          <w:noProof/>
        </w:rPr>
        <w:t>quy định tạ</w:t>
      </w:r>
      <w:r w:rsidR="00061031">
        <w:rPr>
          <w:b w:val="0"/>
          <w:noProof/>
        </w:rPr>
        <w:t>i Tiểu mục 5</w:t>
      </w:r>
      <w:r w:rsidR="00061031" w:rsidRPr="00B34954">
        <w:rPr>
          <w:b w:val="0"/>
          <w:noProof/>
        </w:rPr>
        <w:t xml:space="preserve"> </w:t>
      </w:r>
      <w:r w:rsidR="00061031">
        <w:rPr>
          <w:b w:val="0"/>
          <w:noProof/>
        </w:rPr>
        <w:t xml:space="preserve">Chương VIII </w:t>
      </w:r>
      <w:r w:rsidR="00061031" w:rsidRPr="00B34954">
        <w:rPr>
          <w:b w:val="0"/>
          <w:noProof/>
        </w:rPr>
        <w:t>củ</w:t>
      </w:r>
      <w:r w:rsidR="00061031">
        <w:rPr>
          <w:b w:val="0"/>
          <w:noProof/>
        </w:rPr>
        <w:t xml:space="preserve">a Nghị định 34/2016/NĐ-CP </w:t>
      </w:r>
      <w:r w:rsidR="00061031" w:rsidRPr="00B34954">
        <w:rPr>
          <w:b w:val="0"/>
          <w:noProof/>
        </w:rPr>
        <w:t>hiệ</w:t>
      </w:r>
      <w:r>
        <w:rPr>
          <w:b w:val="0"/>
          <w:noProof/>
        </w:rPr>
        <w:t>n hành, đồng thời xác định rõ 02 h</w:t>
      </w:r>
      <w:r w:rsidRPr="00DF07F3">
        <w:rPr>
          <w:rFonts w:cs="Times New Roman"/>
          <w:b w:val="0"/>
          <w:color w:val="000000" w:themeColor="text1"/>
          <w:szCs w:val="28"/>
          <w:lang w:val="vi-VN"/>
        </w:rPr>
        <w:t>ình thức xử lý văn bản trái pháp luật</w:t>
      </w:r>
      <w:r>
        <w:rPr>
          <w:rFonts w:cs="Times New Roman"/>
          <w:b w:val="0"/>
          <w:color w:val="000000" w:themeColor="text1"/>
          <w:szCs w:val="28"/>
        </w:rPr>
        <w:t>, gồ</w:t>
      </w:r>
      <w:r w:rsidR="009670B1">
        <w:rPr>
          <w:rFonts w:cs="Times New Roman"/>
          <w:b w:val="0"/>
          <w:color w:val="000000" w:themeColor="text1"/>
          <w:szCs w:val="28"/>
        </w:rPr>
        <w:t xml:space="preserve">m: (i) </w:t>
      </w:r>
      <w:r>
        <w:rPr>
          <w:rFonts w:cs="Times New Roman"/>
          <w:b w:val="0"/>
          <w:color w:val="000000" w:themeColor="text1"/>
          <w:szCs w:val="28"/>
        </w:rPr>
        <w:t>Đ</w:t>
      </w:r>
      <w:r w:rsidRPr="00E26A41">
        <w:rPr>
          <w:rFonts w:cs="Times New Roman"/>
          <w:b w:val="0"/>
          <w:color w:val="000000" w:themeColor="text1"/>
          <w:szCs w:val="28"/>
          <w:lang w:val="vi-VN"/>
        </w:rPr>
        <w:t xml:space="preserve">ình chỉ việc thi </w:t>
      </w:r>
      <w:r>
        <w:rPr>
          <w:rFonts w:cs="Times New Roman"/>
          <w:b w:val="0"/>
          <w:color w:val="000000" w:themeColor="text1"/>
          <w:szCs w:val="28"/>
          <w:lang w:val="vi-VN"/>
        </w:rPr>
        <w:t>hành</w:t>
      </w:r>
      <w:r w:rsidR="009670B1">
        <w:rPr>
          <w:rFonts w:cs="Times New Roman"/>
          <w:b w:val="0"/>
          <w:color w:val="000000" w:themeColor="text1"/>
          <w:szCs w:val="28"/>
        </w:rPr>
        <w:t>; (ii) B</w:t>
      </w:r>
      <w:r w:rsidRPr="00E26A41">
        <w:rPr>
          <w:rFonts w:cs="Times New Roman"/>
          <w:b w:val="0"/>
          <w:color w:val="000000" w:themeColor="text1"/>
          <w:szCs w:val="28"/>
          <w:lang w:val="vi-VN"/>
        </w:rPr>
        <w:t xml:space="preserve">ãi bỏ toàn bộ hoặc một phần. </w:t>
      </w:r>
    </w:p>
    <w:p w:rsidR="00061031" w:rsidRDefault="00061031" w:rsidP="00061031">
      <w:pPr>
        <w:jc w:val="both"/>
        <w:rPr>
          <w:rFonts w:cs="Times New Roman"/>
          <w:b w:val="0"/>
          <w:color w:val="000000" w:themeColor="text1"/>
          <w:szCs w:val="28"/>
        </w:rPr>
      </w:pPr>
      <w:r>
        <w:rPr>
          <w:b w:val="0"/>
          <w:color w:val="000000" w:themeColor="text1"/>
          <w:szCs w:val="28"/>
        </w:rPr>
        <w:t xml:space="preserve">          </w:t>
      </w:r>
      <w:r w:rsidRPr="00D87648">
        <w:rPr>
          <w:b w:val="0"/>
          <w:color w:val="000000" w:themeColor="text1"/>
          <w:szCs w:val="28"/>
        </w:rPr>
        <w:t>-</w:t>
      </w:r>
      <w:r>
        <w:rPr>
          <w:color w:val="000000" w:themeColor="text1"/>
          <w:szCs w:val="28"/>
        </w:rPr>
        <w:t xml:space="preserve"> </w:t>
      </w:r>
      <w:r w:rsidRPr="00590BC6">
        <w:rPr>
          <w:color w:val="000000" w:themeColor="text1"/>
          <w:szCs w:val="28"/>
        </w:rPr>
        <w:t xml:space="preserve">Mục </w:t>
      </w:r>
      <w:r>
        <w:rPr>
          <w:color w:val="000000" w:themeColor="text1"/>
          <w:szCs w:val="28"/>
        </w:rPr>
        <w:t>5</w:t>
      </w:r>
      <w:r w:rsidRPr="00590BC6">
        <w:rPr>
          <w:color w:val="000000" w:themeColor="text1"/>
          <w:szCs w:val="28"/>
        </w:rPr>
        <w:t xml:space="preserve"> (</w:t>
      </w:r>
      <w:r w:rsidRPr="009933DE">
        <w:rPr>
          <w:b w:val="0"/>
          <w:color w:val="000000" w:themeColor="text1"/>
          <w:szCs w:val="28"/>
        </w:rPr>
        <w:t>từ Điề</w:t>
      </w:r>
      <w:r>
        <w:rPr>
          <w:b w:val="0"/>
          <w:color w:val="000000" w:themeColor="text1"/>
          <w:szCs w:val="28"/>
        </w:rPr>
        <w:t xml:space="preserve">u 29 </w:t>
      </w:r>
      <w:r w:rsidRPr="009933DE">
        <w:rPr>
          <w:b w:val="0"/>
          <w:color w:val="000000" w:themeColor="text1"/>
          <w:szCs w:val="28"/>
        </w:rPr>
        <w:t>đến Điề</w:t>
      </w:r>
      <w:r>
        <w:rPr>
          <w:b w:val="0"/>
          <w:color w:val="000000" w:themeColor="text1"/>
          <w:szCs w:val="28"/>
        </w:rPr>
        <w:t>u 31</w:t>
      </w:r>
      <w:r w:rsidRPr="009933DE">
        <w:rPr>
          <w:b w:val="0"/>
          <w:color w:val="000000" w:themeColor="text1"/>
          <w:szCs w:val="28"/>
        </w:rPr>
        <w:t xml:space="preserve">) </w:t>
      </w:r>
      <w:r w:rsidRPr="00590BC6">
        <w:rPr>
          <w:color w:val="000000" w:themeColor="text1"/>
          <w:szCs w:val="28"/>
        </w:rPr>
        <w:t xml:space="preserve">quy định về </w:t>
      </w:r>
      <w:r>
        <w:rPr>
          <w:color w:val="000000" w:themeColor="text1"/>
          <w:szCs w:val="28"/>
        </w:rPr>
        <w:t xml:space="preserve">nhiệm vụ, quyền hạn của cơ quan, người ban hành văn bản thuộc đối tượng kiểm tra và cơ quan, đơn vị có liên quan, </w:t>
      </w:r>
      <w:r w:rsidRPr="00E722E0">
        <w:rPr>
          <w:b w:val="0"/>
          <w:color w:val="000000" w:themeColor="text1"/>
          <w:szCs w:val="28"/>
        </w:rPr>
        <w:t>gồm</w:t>
      </w:r>
      <w:r>
        <w:rPr>
          <w:b w:val="0"/>
          <w:color w:val="000000" w:themeColor="text1"/>
          <w:szCs w:val="28"/>
        </w:rPr>
        <w:t xml:space="preserve"> các nội dung</w:t>
      </w:r>
      <w:r w:rsidRPr="00E722E0">
        <w:rPr>
          <w:b w:val="0"/>
          <w:color w:val="000000" w:themeColor="text1"/>
          <w:szCs w:val="28"/>
        </w:rPr>
        <w:t>:</w:t>
      </w:r>
      <w:r>
        <w:rPr>
          <w:color w:val="000000" w:themeColor="text1"/>
          <w:szCs w:val="28"/>
        </w:rPr>
        <w:t xml:space="preserve"> </w:t>
      </w:r>
      <w:r w:rsidRPr="00E722E0">
        <w:rPr>
          <w:rFonts w:cs="Times New Roman"/>
          <w:b w:val="0"/>
          <w:color w:val="000000" w:themeColor="text1"/>
          <w:szCs w:val="28"/>
        </w:rPr>
        <w:t>Nhiệm vụ của cơ quan, người ban hành văn bả</w:t>
      </w:r>
      <w:r>
        <w:rPr>
          <w:rFonts w:cs="Times New Roman"/>
          <w:b w:val="0"/>
          <w:color w:val="000000" w:themeColor="text1"/>
          <w:szCs w:val="28"/>
        </w:rPr>
        <w:t>n QPPL thuộc đối tượng</w:t>
      </w:r>
      <w:r w:rsidRPr="00E722E0">
        <w:rPr>
          <w:rFonts w:cs="Times New Roman"/>
          <w:b w:val="0"/>
          <w:color w:val="000000" w:themeColor="text1"/>
          <w:szCs w:val="28"/>
        </w:rPr>
        <w:t xml:space="preserve"> kiểm tra</w:t>
      </w:r>
      <w:r>
        <w:rPr>
          <w:rFonts w:cs="Times New Roman"/>
          <w:b w:val="0"/>
          <w:color w:val="000000" w:themeColor="text1"/>
          <w:szCs w:val="28"/>
        </w:rPr>
        <w:t>;</w:t>
      </w:r>
      <w:r w:rsidRPr="00E722E0">
        <w:rPr>
          <w:rFonts w:cs="Times New Roman"/>
          <w:color w:val="000000" w:themeColor="text1"/>
          <w:szCs w:val="28"/>
        </w:rPr>
        <w:t xml:space="preserve"> </w:t>
      </w:r>
      <w:r w:rsidRPr="00E722E0">
        <w:rPr>
          <w:rFonts w:cs="Times New Roman"/>
          <w:b w:val="0"/>
          <w:color w:val="000000" w:themeColor="text1"/>
          <w:szCs w:val="28"/>
        </w:rPr>
        <w:t>Quyền hạn của cơ quan, người có văn bả</w:t>
      </w:r>
      <w:r>
        <w:rPr>
          <w:rFonts w:cs="Times New Roman"/>
          <w:b w:val="0"/>
          <w:color w:val="000000" w:themeColor="text1"/>
          <w:szCs w:val="28"/>
        </w:rPr>
        <w:t>n QPPL</w:t>
      </w:r>
      <w:r w:rsidRPr="001E568C">
        <w:rPr>
          <w:rFonts w:cs="Times New Roman"/>
          <w:b w:val="0"/>
          <w:color w:val="000000" w:themeColor="text1"/>
          <w:szCs w:val="28"/>
        </w:rPr>
        <w:t xml:space="preserve"> </w:t>
      </w:r>
      <w:r>
        <w:rPr>
          <w:rFonts w:cs="Times New Roman"/>
          <w:b w:val="0"/>
          <w:color w:val="000000" w:themeColor="text1"/>
          <w:szCs w:val="28"/>
        </w:rPr>
        <w:t>thuộc đối tượng</w:t>
      </w:r>
      <w:r w:rsidRPr="00E722E0">
        <w:rPr>
          <w:rFonts w:cs="Times New Roman"/>
          <w:b w:val="0"/>
          <w:color w:val="000000" w:themeColor="text1"/>
          <w:szCs w:val="28"/>
        </w:rPr>
        <w:t xml:space="preserve"> kiể</w:t>
      </w:r>
      <w:r>
        <w:rPr>
          <w:rFonts w:cs="Times New Roman"/>
          <w:b w:val="0"/>
          <w:color w:val="000000" w:themeColor="text1"/>
          <w:szCs w:val="28"/>
        </w:rPr>
        <w:t>m tra</w:t>
      </w:r>
      <w:r>
        <w:rPr>
          <w:rFonts w:cs="Times New Roman"/>
          <w:b w:val="0"/>
          <w:color w:val="000000" w:themeColor="text1"/>
        </w:rPr>
        <w:t xml:space="preserve">; </w:t>
      </w:r>
      <w:r w:rsidRPr="00D87648">
        <w:rPr>
          <w:rFonts w:cs="Times New Roman"/>
          <w:b w:val="0"/>
          <w:color w:val="000000" w:themeColor="text1"/>
          <w:szCs w:val="28"/>
          <w:lang w:val="vi-VN"/>
        </w:rPr>
        <w:t>Trách nhiệm của các cơ quan, đơn vị có liên quan</w:t>
      </w:r>
      <w:r>
        <w:rPr>
          <w:rFonts w:cs="Times New Roman"/>
          <w:b w:val="0"/>
          <w:color w:val="000000" w:themeColor="text1"/>
          <w:szCs w:val="28"/>
        </w:rPr>
        <w:t xml:space="preserve">. </w:t>
      </w:r>
    </w:p>
    <w:p w:rsidR="00061031" w:rsidRDefault="00061031" w:rsidP="00061031">
      <w:pPr>
        <w:jc w:val="both"/>
        <w:rPr>
          <w:rFonts w:cs="Times New Roman"/>
          <w:b w:val="0"/>
          <w:i/>
          <w:color w:val="000000" w:themeColor="text1"/>
          <w:szCs w:val="28"/>
        </w:rPr>
      </w:pPr>
      <w:r>
        <w:rPr>
          <w:rFonts w:cs="Times New Roman"/>
          <w:b w:val="0"/>
          <w:color w:val="000000" w:themeColor="text1"/>
          <w:szCs w:val="28"/>
        </w:rPr>
        <w:t xml:space="preserve">         </w:t>
      </w:r>
      <w:r>
        <w:rPr>
          <w:b w:val="0"/>
          <w:noProof/>
        </w:rPr>
        <w:t xml:space="preserve"> Mục này </w:t>
      </w:r>
      <w:r w:rsidRPr="00B34954">
        <w:rPr>
          <w:b w:val="0"/>
          <w:noProof/>
        </w:rPr>
        <w:t>cơ bản kế thừ</w:t>
      </w:r>
      <w:r>
        <w:rPr>
          <w:b w:val="0"/>
          <w:noProof/>
        </w:rPr>
        <w:t xml:space="preserve">a và hoàn thiện các </w:t>
      </w:r>
      <w:r w:rsidRPr="00B34954">
        <w:rPr>
          <w:b w:val="0"/>
          <w:noProof/>
        </w:rPr>
        <w:t>quy định tạ</w:t>
      </w:r>
      <w:r>
        <w:rPr>
          <w:b w:val="0"/>
          <w:noProof/>
        </w:rPr>
        <w:t>i Mục 4</w:t>
      </w:r>
      <w:r w:rsidRPr="00B34954">
        <w:rPr>
          <w:b w:val="0"/>
          <w:noProof/>
        </w:rPr>
        <w:t xml:space="preserve"> </w:t>
      </w:r>
      <w:r>
        <w:rPr>
          <w:b w:val="0"/>
          <w:noProof/>
        </w:rPr>
        <w:t xml:space="preserve">Chương VIII </w:t>
      </w:r>
      <w:r w:rsidRPr="00B34954">
        <w:rPr>
          <w:b w:val="0"/>
          <w:noProof/>
        </w:rPr>
        <w:t>củ</w:t>
      </w:r>
      <w:r>
        <w:rPr>
          <w:b w:val="0"/>
          <w:noProof/>
        </w:rPr>
        <w:t xml:space="preserve">a Nghị định 34/2016/NĐ-CP </w:t>
      </w:r>
      <w:r w:rsidRPr="00B34954">
        <w:rPr>
          <w:b w:val="0"/>
          <w:noProof/>
        </w:rPr>
        <w:t>hiệ</w:t>
      </w:r>
      <w:r>
        <w:rPr>
          <w:b w:val="0"/>
          <w:noProof/>
        </w:rPr>
        <w:t xml:space="preserve">n hành, đồng thời bổ sung quy định về </w:t>
      </w:r>
      <w:r w:rsidRPr="00E722E0">
        <w:rPr>
          <w:b w:val="0"/>
          <w:noProof/>
          <w:szCs w:val="28"/>
        </w:rPr>
        <w:t>t</w:t>
      </w:r>
      <w:r w:rsidRPr="00E722E0">
        <w:rPr>
          <w:rFonts w:cs="Times New Roman"/>
          <w:b w:val="0"/>
          <w:color w:val="000000" w:themeColor="text1"/>
          <w:szCs w:val="28"/>
          <w:lang w:val="vi-VN"/>
        </w:rPr>
        <w:t>rách nhiệm của các cơ quan, đơn vị có liên quan</w:t>
      </w:r>
      <w:r>
        <w:rPr>
          <w:rFonts w:cs="Times New Roman"/>
          <w:b w:val="0"/>
          <w:color w:val="000000" w:themeColor="text1"/>
          <w:szCs w:val="28"/>
        </w:rPr>
        <w:t xml:space="preserve">, </w:t>
      </w:r>
      <w:r w:rsidRPr="00291CDB">
        <w:rPr>
          <w:rFonts w:cs="Times New Roman"/>
          <w:b w:val="0"/>
          <w:color w:val="000000" w:themeColor="text1"/>
          <w:szCs w:val="28"/>
        </w:rPr>
        <w:t>đó là:</w:t>
      </w:r>
      <w:r w:rsidRPr="001A7D4C">
        <w:rPr>
          <w:rFonts w:cs="Times New Roman"/>
          <w:b w:val="0"/>
          <w:i/>
          <w:color w:val="000000" w:themeColor="text1"/>
          <w:szCs w:val="28"/>
        </w:rPr>
        <w:t xml:space="preserve"> Cơ quan, đơn vị có phạm vi quản lý ngành, lĩnh vực liên quan đến nội dung văn bản được kiểm tra phải kịp thời phối hợp, cung cấp thông tin, tài liệu, ý kiến và cử đại diện phù hợp tham gia các cuộc họp kiểm tra văn bản; cử đại diện tham gia Đoàn kiểm tra theo đề nghị của cơ quan, người có thẩm quyền, trách nhiệm kiểm tra văn bản</w:t>
      </w:r>
      <w:r>
        <w:rPr>
          <w:rFonts w:cs="Times New Roman"/>
          <w:b w:val="0"/>
          <w:i/>
          <w:color w:val="000000" w:themeColor="text1"/>
          <w:szCs w:val="28"/>
        </w:rPr>
        <w:t>.</w:t>
      </w:r>
    </w:p>
    <w:p w:rsidR="00061031" w:rsidRPr="005835F2" w:rsidRDefault="00061031" w:rsidP="00061031">
      <w:pPr>
        <w:jc w:val="both"/>
        <w:rPr>
          <w:rFonts w:cs="Times New Roman"/>
          <w:b w:val="0"/>
          <w:color w:val="000000" w:themeColor="text1"/>
          <w:szCs w:val="28"/>
        </w:rPr>
      </w:pPr>
      <w:r>
        <w:rPr>
          <w:rFonts w:cs="Times New Roman"/>
          <w:b w:val="0"/>
          <w:color w:val="FF0000"/>
          <w:szCs w:val="28"/>
        </w:rPr>
        <w:lastRenderedPageBreak/>
        <w:t xml:space="preserve">          </w:t>
      </w:r>
      <w:r>
        <w:rPr>
          <w:rFonts w:cs="Times New Roman"/>
          <w:b w:val="0"/>
          <w:color w:val="000000" w:themeColor="text1"/>
          <w:szCs w:val="28"/>
        </w:rPr>
        <w:t>Bỏ</w:t>
      </w:r>
      <w:r w:rsidRPr="005835F2">
        <w:rPr>
          <w:rFonts w:cs="Times New Roman"/>
          <w:b w:val="0"/>
          <w:color w:val="000000" w:themeColor="text1"/>
          <w:szCs w:val="28"/>
        </w:rPr>
        <w:t xml:space="preserve"> quy định</w:t>
      </w:r>
      <w:r w:rsidRPr="005835F2">
        <w:rPr>
          <w:rFonts w:cs="Times New Roman"/>
          <w:color w:val="000000" w:themeColor="text1"/>
          <w:szCs w:val="28"/>
        </w:rPr>
        <w:t xml:space="preserve"> </w:t>
      </w:r>
      <w:r w:rsidRPr="005835F2">
        <w:rPr>
          <w:rFonts w:cs="Times New Roman"/>
          <w:b w:val="0"/>
          <w:color w:val="000000" w:themeColor="text1"/>
          <w:szCs w:val="28"/>
        </w:rPr>
        <w:t>về việc xem</w:t>
      </w:r>
      <w:r>
        <w:rPr>
          <w:rFonts w:cs="Times New Roman"/>
          <w:b w:val="0"/>
          <w:color w:val="000000" w:themeColor="text1"/>
          <w:szCs w:val="28"/>
          <w:lang w:val="vi-VN"/>
        </w:rPr>
        <w:t xml:space="preserve"> xét,</w:t>
      </w:r>
      <w:r>
        <w:t xml:space="preserve"> </w:t>
      </w:r>
      <w:r w:rsidRPr="005835F2">
        <w:rPr>
          <w:b w:val="0"/>
        </w:rPr>
        <w:t>xử lý trách nhiệm đối với cơ quan, người ban hành văn bản trái pháp luật</w:t>
      </w:r>
      <w:r w:rsidRPr="005835F2">
        <w:rPr>
          <w:rFonts w:cs="Times New Roman"/>
          <w:b w:val="0"/>
          <w:color w:val="000000" w:themeColor="text1"/>
          <w:szCs w:val="28"/>
        </w:rPr>
        <w:t xml:space="preserve"> (như </w:t>
      </w:r>
      <w:r>
        <w:rPr>
          <w:rFonts w:cs="Times New Roman"/>
          <w:b w:val="0"/>
          <w:color w:val="000000" w:themeColor="text1"/>
          <w:szCs w:val="28"/>
        </w:rPr>
        <w:t xml:space="preserve">đang quy định tại Điều 134 </w:t>
      </w:r>
      <w:r w:rsidRPr="005835F2">
        <w:rPr>
          <w:rFonts w:cs="Times New Roman"/>
          <w:b w:val="0"/>
          <w:color w:val="000000" w:themeColor="text1"/>
          <w:szCs w:val="28"/>
        </w:rPr>
        <w:t xml:space="preserve">Nghị định </w:t>
      </w:r>
      <w:r w:rsidRPr="005835F2">
        <w:rPr>
          <w:b w:val="0"/>
          <w:noProof/>
          <w:color w:val="000000" w:themeColor="text1"/>
        </w:rPr>
        <w:t>34/2016/NĐ-CP hiện hành)</w:t>
      </w:r>
      <w:r>
        <w:rPr>
          <w:b w:val="0"/>
          <w:noProof/>
          <w:color w:val="000000" w:themeColor="text1"/>
        </w:rPr>
        <w:t xml:space="preserve"> vì không cần thiết. Việc </w:t>
      </w:r>
      <w:r w:rsidRPr="005835F2">
        <w:rPr>
          <w:rFonts w:cs="Times New Roman"/>
          <w:b w:val="0"/>
          <w:color w:val="000000" w:themeColor="text1"/>
          <w:szCs w:val="28"/>
        </w:rPr>
        <w:t>xem</w:t>
      </w:r>
      <w:r>
        <w:rPr>
          <w:rFonts w:cs="Times New Roman"/>
          <w:b w:val="0"/>
          <w:color w:val="000000" w:themeColor="text1"/>
          <w:szCs w:val="28"/>
          <w:lang w:val="vi-VN"/>
        </w:rPr>
        <w:t xml:space="preserve"> xét,</w:t>
      </w:r>
      <w:r>
        <w:t xml:space="preserve"> </w:t>
      </w:r>
      <w:r w:rsidRPr="005835F2">
        <w:rPr>
          <w:b w:val="0"/>
        </w:rPr>
        <w:t>xử lý trách nhiệm</w:t>
      </w:r>
      <w:r>
        <w:rPr>
          <w:b w:val="0"/>
        </w:rPr>
        <w:t xml:space="preserve"> đối với tập thể, cá nhân</w:t>
      </w:r>
      <w:r w:rsidRPr="005835F2">
        <w:rPr>
          <w:b w:val="0"/>
        </w:rPr>
        <w:t xml:space="preserve"> </w:t>
      </w:r>
      <w:r>
        <w:rPr>
          <w:b w:val="0"/>
        </w:rPr>
        <w:t>liên quan trong việc</w:t>
      </w:r>
      <w:r w:rsidRPr="005835F2">
        <w:rPr>
          <w:b w:val="0"/>
        </w:rPr>
        <w:t xml:space="preserve"> ban hành văn bản trái pháp luật</w:t>
      </w:r>
      <w:r>
        <w:rPr>
          <w:b w:val="0"/>
        </w:rPr>
        <w:t xml:space="preserve"> được thực hiện theo quy định của Nghị định của Chính phủ về xử lý kỷ luật đối với cán bộ, công chức, viên chức và quy định pháp luật có liên quan.</w:t>
      </w:r>
    </w:p>
    <w:p w:rsidR="00061031" w:rsidRDefault="00061031" w:rsidP="00061031">
      <w:pPr>
        <w:spacing w:after="120" w:line="360" w:lineRule="exact"/>
        <w:jc w:val="both"/>
        <w:rPr>
          <w:rFonts w:cs="Times New Roman"/>
          <w:b w:val="0"/>
          <w:color w:val="000000" w:themeColor="text1"/>
          <w:szCs w:val="28"/>
        </w:rPr>
      </w:pPr>
      <w:r>
        <w:rPr>
          <w:color w:val="000000" w:themeColor="text1"/>
          <w:szCs w:val="28"/>
        </w:rPr>
        <w:t xml:space="preserve">          - </w:t>
      </w:r>
      <w:r w:rsidRPr="00590BC6">
        <w:rPr>
          <w:color w:val="000000" w:themeColor="text1"/>
          <w:szCs w:val="28"/>
        </w:rPr>
        <w:t xml:space="preserve">Mục </w:t>
      </w:r>
      <w:r>
        <w:rPr>
          <w:color w:val="000000" w:themeColor="text1"/>
          <w:szCs w:val="28"/>
        </w:rPr>
        <w:t>6</w:t>
      </w:r>
      <w:r w:rsidRPr="00590BC6">
        <w:rPr>
          <w:color w:val="000000" w:themeColor="text1"/>
          <w:szCs w:val="28"/>
        </w:rPr>
        <w:t xml:space="preserve"> </w:t>
      </w:r>
      <w:r w:rsidRPr="009933DE">
        <w:rPr>
          <w:b w:val="0"/>
          <w:color w:val="000000" w:themeColor="text1"/>
          <w:szCs w:val="28"/>
        </w:rPr>
        <w:t>(từ Điề</w:t>
      </w:r>
      <w:r>
        <w:rPr>
          <w:b w:val="0"/>
          <w:color w:val="000000" w:themeColor="text1"/>
          <w:szCs w:val="28"/>
        </w:rPr>
        <w:t>u 32</w:t>
      </w:r>
      <w:r w:rsidRPr="009933DE">
        <w:rPr>
          <w:b w:val="0"/>
          <w:color w:val="000000" w:themeColor="text1"/>
          <w:szCs w:val="28"/>
        </w:rPr>
        <w:t xml:space="preserve"> đến Điề</w:t>
      </w:r>
      <w:r>
        <w:rPr>
          <w:b w:val="0"/>
          <w:color w:val="000000" w:themeColor="text1"/>
          <w:szCs w:val="28"/>
        </w:rPr>
        <w:t>u 33</w:t>
      </w:r>
      <w:r w:rsidRPr="009933DE">
        <w:rPr>
          <w:b w:val="0"/>
          <w:color w:val="000000" w:themeColor="text1"/>
          <w:szCs w:val="28"/>
        </w:rPr>
        <w:t>)</w:t>
      </w:r>
      <w:r w:rsidRPr="00590BC6">
        <w:rPr>
          <w:color w:val="000000" w:themeColor="text1"/>
          <w:szCs w:val="28"/>
        </w:rPr>
        <w:t xml:space="preserve"> quy định về </w:t>
      </w:r>
      <w:r>
        <w:rPr>
          <w:color w:val="000000" w:themeColor="text1"/>
          <w:szCs w:val="28"/>
        </w:rPr>
        <w:t xml:space="preserve">chế độ báo cáo, đôn đốc, chỉ đạo, kiểm tra công tác kiểm tra, xử lý văn bản, </w:t>
      </w:r>
      <w:r w:rsidRPr="009933DE">
        <w:rPr>
          <w:b w:val="0"/>
          <w:color w:val="000000" w:themeColor="text1"/>
          <w:szCs w:val="28"/>
        </w:rPr>
        <w:t xml:space="preserve">gồm các nội dung: </w:t>
      </w:r>
      <w:r w:rsidRPr="009933DE">
        <w:rPr>
          <w:rFonts w:cs="Times New Roman"/>
          <w:b w:val="0"/>
          <w:color w:val="000000" w:themeColor="text1"/>
          <w:szCs w:val="28"/>
        </w:rPr>
        <w:t>Chế độ báo cáo về công tác kiểm tra, xử lý văn bản; Đôn đốc, chỉ đạo, kiểm tra việc thực hiện công tác kiểm tra, xử lý văn bả</w:t>
      </w:r>
      <w:r>
        <w:rPr>
          <w:rFonts w:cs="Times New Roman"/>
          <w:b w:val="0"/>
          <w:color w:val="000000" w:themeColor="text1"/>
          <w:szCs w:val="28"/>
        </w:rPr>
        <w:t>n.</w:t>
      </w:r>
    </w:p>
    <w:p w:rsidR="00061031" w:rsidRPr="005427CE" w:rsidRDefault="00061031" w:rsidP="00061031">
      <w:pPr>
        <w:spacing w:after="120" w:line="360" w:lineRule="exact"/>
        <w:jc w:val="both"/>
        <w:rPr>
          <w:b w:val="0"/>
          <w:noProof/>
        </w:rPr>
      </w:pPr>
      <w:r>
        <w:rPr>
          <w:b w:val="0"/>
          <w:noProof/>
        </w:rPr>
        <w:t xml:space="preserve">          Mục này </w:t>
      </w:r>
      <w:r w:rsidRPr="00B34954">
        <w:rPr>
          <w:b w:val="0"/>
          <w:noProof/>
        </w:rPr>
        <w:t>cơ bản kế thừ</w:t>
      </w:r>
      <w:r>
        <w:rPr>
          <w:b w:val="0"/>
          <w:noProof/>
        </w:rPr>
        <w:t xml:space="preserve">a và hoàn thiện các </w:t>
      </w:r>
      <w:r w:rsidRPr="00B34954">
        <w:rPr>
          <w:b w:val="0"/>
          <w:noProof/>
        </w:rPr>
        <w:t>quy định tạ</w:t>
      </w:r>
      <w:r>
        <w:rPr>
          <w:b w:val="0"/>
          <w:noProof/>
        </w:rPr>
        <w:t>i Mục 5</w:t>
      </w:r>
      <w:r w:rsidRPr="00B34954">
        <w:rPr>
          <w:b w:val="0"/>
          <w:noProof/>
        </w:rPr>
        <w:t xml:space="preserve"> </w:t>
      </w:r>
      <w:r>
        <w:rPr>
          <w:b w:val="0"/>
          <w:noProof/>
        </w:rPr>
        <w:t xml:space="preserve">Chương VIII </w:t>
      </w:r>
      <w:r w:rsidRPr="00B34954">
        <w:rPr>
          <w:b w:val="0"/>
          <w:noProof/>
        </w:rPr>
        <w:t>củ</w:t>
      </w:r>
      <w:r>
        <w:rPr>
          <w:b w:val="0"/>
          <w:noProof/>
        </w:rPr>
        <w:t xml:space="preserve">a Nghị định 34/2016/NĐ-CP </w:t>
      </w:r>
      <w:r w:rsidRPr="00B34954">
        <w:rPr>
          <w:b w:val="0"/>
          <w:noProof/>
        </w:rPr>
        <w:t>hiệ</w:t>
      </w:r>
      <w:r>
        <w:rPr>
          <w:b w:val="0"/>
          <w:noProof/>
        </w:rPr>
        <w:t>n hành.</w:t>
      </w:r>
    </w:p>
    <w:p w:rsidR="00061031" w:rsidRDefault="00061031" w:rsidP="00061031">
      <w:pPr>
        <w:spacing w:after="120" w:line="360" w:lineRule="exact"/>
        <w:ind w:firstLine="567"/>
        <w:jc w:val="both"/>
        <w:rPr>
          <w:rFonts w:cs="Times New Roman"/>
          <w:color w:val="000000" w:themeColor="text1"/>
          <w:szCs w:val="28"/>
        </w:rPr>
      </w:pPr>
      <w:r>
        <w:rPr>
          <w:noProof/>
        </w:rPr>
        <w:t xml:space="preserve">  Chương III </w:t>
      </w:r>
      <w:r w:rsidRPr="00D87648">
        <w:rPr>
          <w:b w:val="0"/>
          <w:noProof/>
        </w:rPr>
        <w:t>-</w:t>
      </w:r>
      <w:r>
        <w:rPr>
          <w:noProof/>
        </w:rPr>
        <w:t xml:space="preserve"> Quy định về </w:t>
      </w:r>
      <w:r>
        <w:rPr>
          <w:rFonts w:cs="Times New Roman"/>
          <w:color w:val="000000" w:themeColor="text1"/>
          <w:szCs w:val="28"/>
        </w:rPr>
        <w:t>r</w:t>
      </w:r>
      <w:r w:rsidRPr="00905FED">
        <w:rPr>
          <w:rFonts w:cs="Times New Roman"/>
          <w:color w:val="000000" w:themeColor="text1"/>
          <w:szCs w:val="28"/>
        </w:rPr>
        <w:t>à soát, hệ thống hóa</w:t>
      </w:r>
      <w:r>
        <w:rPr>
          <w:rFonts w:cs="Times New Roman"/>
          <w:color w:val="000000" w:themeColor="text1"/>
          <w:szCs w:val="28"/>
        </w:rPr>
        <w:t xml:space="preserve"> văn bản QPPL.</w:t>
      </w:r>
    </w:p>
    <w:p w:rsidR="00061031" w:rsidRDefault="00061031" w:rsidP="00061031">
      <w:pPr>
        <w:spacing w:after="120" w:line="360" w:lineRule="exact"/>
        <w:ind w:firstLine="567"/>
        <w:jc w:val="both"/>
        <w:rPr>
          <w:rFonts w:cs="Times New Roman"/>
          <w:b w:val="0"/>
          <w:color w:val="000000" w:themeColor="text1"/>
          <w:szCs w:val="28"/>
        </w:rPr>
      </w:pPr>
      <w:r w:rsidRPr="002B3172">
        <w:rPr>
          <w:rFonts w:cs="Times New Roman"/>
          <w:b w:val="0"/>
          <w:color w:val="000000" w:themeColor="text1"/>
          <w:szCs w:val="28"/>
        </w:rPr>
        <w:t xml:space="preserve"> </w:t>
      </w:r>
      <w:r>
        <w:rPr>
          <w:rFonts w:cs="Times New Roman"/>
          <w:b w:val="0"/>
          <w:color w:val="000000" w:themeColor="text1"/>
          <w:szCs w:val="28"/>
        </w:rPr>
        <w:t xml:space="preserve"> </w:t>
      </w:r>
      <w:r w:rsidRPr="00AA7034">
        <w:rPr>
          <w:rFonts w:cs="Times New Roman"/>
          <w:b w:val="0"/>
          <w:color w:val="000000" w:themeColor="text1"/>
          <w:szCs w:val="28"/>
        </w:rPr>
        <w:t>Gồ</w:t>
      </w:r>
      <w:r>
        <w:rPr>
          <w:rFonts w:cs="Times New Roman"/>
          <w:b w:val="0"/>
          <w:color w:val="000000" w:themeColor="text1"/>
          <w:szCs w:val="28"/>
        </w:rPr>
        <w:t>m 05</w:t>
      </w:r>
      <w:r w:rsidRPr="00AA7034">
        <w:rPr>
          <w:rFonts w:cs="Times New Roman"/>
          <w:b w:val="0"/>
          <w:color w:val="000000" w:themeColor="text1"/>
          <w:szCs w:val="28"/>
        </w:rPr>
        <w:t xml:space="preserve"> mục</w:t>
      </w:r>
      <w:r>
        <w:rPr>
          <w:rFonts w:cs="Times New Roman"/>
          <w:b w:val="0"/>
          <w:color w:val="000000" w:themeColor="text1"/>
          <w:szCs w:val="28"/>
        </w:rPr>
        <w:t xml:space="preserve">, từ </w:t>
      </w:r>
      <w:r w:rsidRPr="00AA7034">
        <w:rPr>
          <w:rFonts w:cs="Times New Roman"/>
          <w:b w:val="0"/>
          <w:color w:val="000000" w:themeColor="text1"/>
          <w:szCs w:val="28"/>
        </w:rPr>
        <w:t>Điề</w:t>
      </w:r>
      <w:r>
        <w:rPr>
          <w:rFonts w:cs="Times New Roman"/>
          <w:b w:val="0"/>
          <w:color w:val="000000" w:themeColor="text1"/>
          <w:szCs w:val="28"/>
        </w:rPr>
        <w:t>u 34 đến Điều 54. Cụ thể:</w:t>
      </w:r>
    </w:p>
    <w:p w:rsidR="00061031" w:rsidRDefault="00061031" w:rsidP="00061031">
      <w:pPr>
        <w:spacing w:after="120" w:line="360" w:lineRule="exact"/>
        <w:ind w:firstLine="567"/>
        <w:jc w:val="both"/>
        <w:rPr>
          <w:rFonts w:cs="Times New Roman"/>
          <w:b w:val="0"/>
          <w:color w:val="000000" w:themeColor="text1"/>
          <w:szCs w:val="28"/>
        </w:rPr>
      </w:pPr>
      <w:r w:rsidRPr="00D87648">
        <w:rPr>
          <w:rFonts w:cs="Times New Roman"/>
          <w:b w:val="0"/>
          <w:color w:val="000000" w:themeColor="text1"/>
          <w:szCs w:val="28"/>
        </w:rPr>
        <w:t xml:space="preserve">  -</w:t>
      </w:r>
      <w:r w:rsidRPr="002B3172">
        <w:rPr>
          <w:rFonts w:cs="Times New Roman"/>
          <w:color w:val="000000" w:themeColor="text1"/>
          <w:szCs w:val="28"/>
        </w:rPr>
        <w:t xml:space="preserve"> Mục 1</w:t>
      </w:r>
      <w:r>
        <w:rPr>
          <w:rFonts w:cs="Times New Roman"/>
          <w:b w:val="0"/>
          <w:color w:val="000000" w:themeColor="text1"/>
          <w:szCs w:val="28"/>
        </w:rPr>
        <w:t xml:space="preserve"> (từ Điều 34 đến Điều 39)</w:t>
      </w:r>
      <w:r w:rsidRPr="002B3172">
        <w:rPr>
          <w:noProof/>
        </w:rPr>
        <w:t xml:space="preserve"> </w:t>
      </w:r>
      <w:r>
        <w:rPr>
          <w:noProof/>
        </w:rPr>
        <w:t xml:space="preserve">quy định những quy định chung về </w:t>
      </w:r>
      <w:r>
        <w:rPr>
          <w:rFonts w:cs="Times New Roman"/>
          <w:color w:val="000000" w:themeColor="text1"/>
          <w:szCs w:val="28"/>
        </w:rPr>
        <w:t>r</w:t>
      </w:r>
      <w:r w:rsidRPr="00905FED">
        <w:rPr>
          <w:rFonts w:cs="Times New Roman"/>
          <w:color w:val="000000" w:themeColor="text1"/>
          <w:szCs w:val="28"/>
        </w:rPr>
        <w:t>à soát, hệ thống hóa</w:t>
      </w:r>
      <w:r>
        <w:rPr>
          <w:rFonts w:cs="Times New Roman"/>
          <w:color w:val="000000" w:themeColor="text1"/>
          <w:szCs w:val="28"/>
        </w:rPr>
        <w:t xml:space="preserve"> văn bản QPPL, </w:t>
      </w:r>
      <w:r w:rsidRPr="002B3172">
        <w:rPr>
          <w:rFonts w:cs="Times New Roman"/>
          <w:b w:val="0"/>
          <w:color w:val="000000" w:themeColor="text1"/>
          <w:szCs w:val="28"/>
        </w:rPr>
        <w:t xml:space="preserve">gồm các nội dung: Văn bản </w:t>
      </w:r>
      <w:r>
        <w:rPr>
          <w:rFonts w:cs="Times New Roman"/>
          <w:b w:val="0"/>
          <w:color w:val="000000" w:themeColor="text1"/>
          <w:szCs w:val="28"/>
        </w:rPr>
        <w:t>QPPL</w:t>
      </w:r>
      <w:r w:rsidRPr="002B3172">
        <w:rPr>
          <w:rFonts w:cs="Times New Roman"/>
          <w:b w:val="0"/>
          <w:color w:val="000000" w:themeColor="text1"/>
          <w:szCs w:val="28"/>
        </w:rPr>
        <w:t xml:space="preserve"> được rà soát, hệ thống hóa; Nguyên tắc rà soát, hệ thống hóa văn bản QPPL; Trách nhiệm của các cơ quan, đơn vị, cá nhân trong tổ chức rà soát, hệ thống hóa văn bản QPPL; Kiến nghị rà soát văn bả</w:t>
      </w:r>
      <w:r>
        <w:rPr>
          <w:rFonts w:cs="Times New Roman"/>
          <w:b w:val="0"/>
          <w:color w:val="000000" w:themeColor="text1"/>
          <w:szCs w:val="28"/>
        </w:rPr>
        <w:t>n QPPL</w:t>
      </w:r>
      <w:r w:rsidRPr="002B3172">
        <w:rPr>
          <w:rFonts w:cs="Times New Roman"/>
          <w:b w:val="0"/>
          <w:color w:val="000000" w:themeColor="text1"/>
          <w:szCs w:val="28"/>
        </w:rPr>
        <w:t>; Căn cứ rà soát văn bản QPPL; Các hình thức xử lý văn bản QPPL được rà soát</w:t>
      </w:r>
      <w:r>
        <w:rPr>
          <w:rFonts w:cs="Times New Roman"/>
          <w:b w:val="0"/>
          <w:color w:val="000000" w:themeColor="text1"/>
          <w:szCs w:val="28"/>
        </w:rPr>
        <w:t xml:space="preserve">. </w:t>
      </w:r>
    </w:p>
    <w:p w:rsidR="00061031" w:rsidRDefault="00061031" w:rsidP="00061031">
      <w:pPr>
        <w:spacing w:after="120" w:line="360" w:lineRule="exact"/>
        <w:jc w:val="both"/>
        <w:rPr>
          <w:b w:val="0"/>
          <w:noProof/>
        </w:rPr>
      </w:pPr>
      <w:r>
        <w:rPr>
          <w:b w:val="0"/>
          <w:noProof/>
        </w:rPr>
        <w:t xml:space="preserve">          Mục này </w:t>
      </w:r>
      <w:r w:rsidRPr="00B34954">
        <w:rPr>
          <w:b w:val="0"/>
          <w:noProof/>
        </w:rPr>
        <w:t>cơ bản kế thừ</w:t>
      </w:r>
      <w:r>
        <w:rPr>
          <w:b w:val="0"/>
          <w:noProof/>
        </w:rPr>
        <w:t xml:space="preserve">a và hoàn thiện các </w:t>
      </w:r>
      <w:r w:rsidRPr="00B34954">
        <w:rPr>
          <w:b w:val="0"/>
          <w:noProof/>
        </w:rPr>
        <w:t>quy định tạ</w:t>
      </w:r>
      <w:r>
        <w:rPr>
          <w:b w:val="0"/>
          <w:noProof/>
        </w:rPr>
        <w:t>i Mục 1 và Mục 2</w:t>
      </w:r>
      <w:r w:rsidRPr="00B34954">
        <w:rPr>
          <w:b w:val="0"/>
          <w:noProof/>
        </w:rPr>
        <w:t xml:space="preserve"> </w:t>
      </w:r>
      <w:r>
        <w:rPr>
          <w:b w:val="0"/>
          <w:noProof/>
        </w:rPr>
        <w:t xml:space="preserve">(về đối tượng, nguyên tắc, trách nhiệm </w:t>
      </w:r>
      <w:r w:rsidRPr="00F3549F">
        <w:rPr>
          <w:rFonts w:cs="Times New Roman"/>
          <w:b w:val="0"/>
          <w:color w:val="000000" w:themeColor="text1"/>
          <w:szCs w:val="28"/>
        </w:rPr>
        <w:t>rà soát, hệ thống hóa văn bản QPPL</w:t>
      </w:r>
      <w:r>
        <w:rPr>
          <w:rFonts w:cs="Times New Roman"/>
          <w:b w:val="0"/>
          <w:color w:val="000000" w:themeColor="text1"/>
          <w:szCs w:val="28"/>
        </w:rPr>
        <w:t>; kiến nghị  rà soát văn bản QPPL; nguồn văn bản rà soát, hệ thống hóa; căn cứ rà soát; các hình thức xử lý văn bản QPPL được rà soát; sử dụng kết quả rà soát)</w:t>
      </w:r>
      <w:r>
        <w:rPr>
          <w:b w:val="0"/>
          <w:noProof/>
        </w:rPr>
        <w:t xml:space="preserve"> thuộc Chương IX </w:t>
      </w:r>
      <w:r w:rsidRPr="00B34954">
        <w:rPr>
          <w:b w:val="0"/>
          <w:noProof/>
        </w:rPr>
        <w:t>củ</w:t>
      </w:r>
      <w:r>
        <w:rPr>
          <w:b w:val="0"/>
          <w:noProof/>
        </w:rPr>
        <w:t xml:space="preserve">a Nghị định 34/2016/NĐ-CP </w:t>
      </w:r>
      <w:r w:rsidRPr="00B34954">
        <w:rPr>
          <w:b w:val="0"/>
          <w:noProof/>
        </w:rPr>
        <w:t>hiệ</w:t>
      </w:r>
      <w:r>
        <w:rPr>
          <w:b w:val="0"/>
          <w:noProof/>
        </w:rPr>
        <w:t>n hành.</w:t>
      </w:r>
    </w:p>
    <w:p w:rsidR="00061031" w:rsidRPr="007E62C5" w:rsidRDefault="00061031" w:rsidP="00061031">
      <w:pPr>
        <w:spacing w:before="120" w:after="120" w:line="288" w:lineRule="auto"/>
        <w:ind w:firstLine="567"/>
        <w:jc w:val="both"/>
        <w:rPr>
          <w:rFonts w:cs="Times New Roman"/>
          <w:b w:val="0"/>
          <w:color w:val="000000" w:themeColor="text1"/>
          <w:szCs w:val="28"/>
        </w:rPr>
      </w:pPr>
      <w:r w:rsidRPr="00D87648">
        <w:rPr>
          <w:rFonts w:cs="Times New Roman"/>
          <w:b w:val="0"/>
          <w:bCs/>
          <w:color w:val="000000" w:themeColor="text1"/>
          <w:szCs w:val="28"/>
        </w:rPr>
        <w:t xml:space="preserve"> </w:t>
      </w:r>
      <w:r>
        <w:rPr>
          <w:rFonts w:cs="Times New Roman"/>
          <w:b w:val="0"/>
          <w:bCs/>
          <w:color w:val="000000" w:themeColor="text1"/>
          <w:szCs w:val="28"/>
        </w:rPr>
        <w:t xml:space="preserve"> </w:t>
      </w:r>
      <w:r w:rsidRPr="00D87648">
        <w:rPr>
          <w:rFonts w:cs="Times New Roman"/>
          <w:b w:val="0"/>
          <w:bCs/>
          <w:color w:val="000000" w:themeColor="text1"/>
          <w:szCs w:val="28"/>
        </w:rPr>
        <w:t>-</w:t>
      </w:r>
      <w:r>
        <w:rPr>
          <w:bCs/>
          <w:color w:val="000000" w:themeColor="text1"/>
          <w:szCs w:val="28"/>
        </w:rPr>
        <w:t xml:space="preserve"> </w:t>
      </w:r>
      <w:r w:rsidRPr="007E62C5">
        <w:rPr>
          <w:bCs/>
          <w:color w:val="000000" w:themeColor="text1"/>
          <w:szCs w:val="28"/>
        </w:rPr>
        <w:t>Mục 2</w:t>
      </w:r>
      <w:r>
        <w:rPr>
          <w:bCs/>
          <w:color w:val="000000" w:themeColor="text1"/>
          <w:szCs w:val="28"/>
        </w:rPr>
        <w:t xml:space="preserve"> </w:t>
      </w:r>
      <w:r>
        <w:rPr>
          <w:rFonts w:cs="Times New Roman"/>
          <w:b w:val="0"/>
          <w:color w:val="000000" w:themeColor="text1"/>
          <w:szCs w:val="28"/>
        </w:rPr>
        <w:t>(từ Điều 40 đến Điều 45)</w:t>
      </w:r>
      <w:r w:rsidRPr="002B3172">
        <w:rPr>
          <w:noProof/>
        </w:rPr>
        <w:t xml:space="preserve"> </w:t>
      </w:r>
      <w:r>
        <w:rPr>
          <w:noProof/>
        </w:rPr>
        <w:t xml:space="preserve">quy định về nội dung, trình tự rà soát và xử lý kết quả rà soát văn bản QPPL, </w:t>
      </w:r>
      <w:r w:rsidRPr="002B3172">
        <w:rPr>
          <w:rFonts w:cs="Times New Roman"/>
          <w:b w:val="0"/>
          <w:color w:val="000000" w:themeColor="text1"/>
          <w:szCs w:val="28"/>
        </w:rPr>
        <w:t>gồm các nội dung:</w:t>
      </w:r>
      <w:r>
        <w:rPr>
          <w:rFonts w:cs="Times New Roman"/>
          <w:b w:val="0"/>
          <w:color w:val="000000" w:themeColor="text1"/>
          <w:szCs w:val="28"/>
        </w:rPr>
        <w:t xml:space="preserve"> </w:t>
      </w:r>
      <w:r w:rsidRPr="007E62C5">
        <w:rPr>
          <w:rFonts w:cs="Times New Roman"/>
          <w:b w:val="0"/>
          <w:color w:val="000000" w:themeColor="text1"/>
          <w:szCs w:val="28"/>
        </w:rPr>
        <w:t>Xác định văn bản QPPL  là căn cứ để rà soát và văn bả</w:t>
      </w:r>
      <w:r>
        <w:rPr>
          <w:rFonts w:cs="Times New Roman"/>
          <w:b w:val="0"/>
          <w:color w:val="000000" w:themeColor="text1"/>
          <w:szCs w:val="28"/>
        </w:rPr>
        <w:t>n QPPL</w:t>
      </w:r>
      <w:r w:rsidRPr="007E62C5">
        <w:rPr>
          <w:rFonts w:cs="Times New Roman"/>
          <w:b w:val="0"/>
          <w:color w:val="000000" w:themeColor="text1"/>
          <w:szCs w:val="28"/>
        </w:rPr>
        <w:t xml:space="preserve"> cần rà soát; Xác định tình hình phát triển kinh tế - xã hội là căn cứ rà soát văn bả</w:t>
      </w:r>
      <w:r>
        <w:rPr>
          <w:rFonts w:cs="Times New Roman"/>
          <w:b w:val="0"/>
          <w:color w:val="000000" w:themeColor="text1"/>
          <w:szCs w:val="28"/>
        </w:rPr>
        <w:t>n QPPL</w:t>
      </w:r>
      <w:r w:rsidRPr="007E62C5">
        <w:rPr>
          <w:rFonts w:cs="Times New Roman"/>
          <w:b w:val="0"/>
          <w:color w:val="000000" w:themeColor="text1"/>
          <w:szCs w:val="28"/>
        </w:rPr>
        <w:t>;</w:t>
      </w:r>
      <w:r w:rsidRPr="007E62C5">
        <w:rPr>
          <w:rFonts w:cs="Times New Roman"/>
          <w:color w:val="000000" w:themeColor="text1"/>
          <w:szCs w:val="28"/>
        </w:rPr>
        <w:t xml:space="preserve"> </w:t>
      </w:r>
      <w:r w:rsidRPr="007E62C5">
        <w:rPr>
          <w:rFonts w:cs="Times New Roman"/>
          <w:b w:val="0"/>
          <w:color w:val="000000" w:themeColor="text1"/>
          <w:szCs w:val="28"/>
        </w:rPr>
        <w:t>Nội dung</w:t>
      </w:r>
      <w:r>
        <w:rPr>
          <w:rFonts w:cs="Times New Roman"/>
          <w:b w:val="0"/>
          <w:color w:val="000000" w:themeColor="text1"/>
          <w:szCs w:val="28"/>
        </w:rPr>
        <w:t xml:space="preserve"> rà soát;</w:t>
      </w:r>
      <w:r w:rsidRPr="00D87648">
        <w:rPr>
          <w:rFonts w:cs="Times New Roman"/>
          <w:b w:val="0"/>
          <w:color w:val="000000" w:themeColor="text1"/>
          <w:szCs w:val="28"/>
        </w:rPr>
        <w:t xml:space="preserve"> Lấy ý kiế</w:t>
      </w:r>
      <w:r>
        <w:rPr>
          <w:rFonts w:cs="Times New Roman"/>
          <w:b w:val="0"/>
          <w:color w:val="000000" w:themeColor="text1"/>
          <w:szCs w:val="28"/>
        </w:rPr>
        <w:t xml:space="preserve">n và xử lý </w:t>
      </w:r>
      <w:r w:rsidRPr="00D87648">
        <w:rPr>
          <w:rFonts w:cs="Times New Roman"/>
          <w:b w:val="0"/>
          <w:color w:val="000000" w:themeColor="text1"/>
          <w:szCs w:val="28"/>
        </w:rPr>
        <w:t>kết quả rà soát văn bản QPPL; Công bố danh mục văn bản QPPL hết hiệu lực, ngưng hiệu lực; Xử lý văn bản QPPL được phát hiện trái pháp luật tại thời điể</w:t>
      </w:r>
      <w:r>
        <w:rPr>
          <w:rFonts w:cs="Times New Roman"/>
          <w:b w:val="0"/>
          <w:color w:val="000000" w:themeColor="text1"/>
          <w:szCs w:val="28"/>
        </w:rPr>
        <w:t>m ban hành.</w:t>
      </w:r>
    </w:p>
    <w:p w:rsidR="00061031" w:rsidRDefault="00061031" w:rsidP="00061031">
      <w:pPr>
        <w:spacing w:after="120" w:line="360" w:lineRule="exact"/>
        <w:jc w:val="both"/>
        <w:rPr>
          <w:b w:val="0"/>
          <w:noProof/>
        </w:rPr>
      </w:pPr>
      <w:r>
        <w:rPr>
          <w:b w:val="0"/>
          <w:noProof/>
        </w:rPr>
        <w:t xml:space="preserve">          Mục này </w:t>
      </w:r>
      <w:r w:rsidRPr="00B34954">
        <w:rPr>
          <w:b w:val="0"/>
          <w:noProof/>
        </w:rPr>
        <w:t>cơ bản kế thừ</w:t>
      </w:r>
      <w:r>
        <w:rPr>
          <w:b w:val="0"/>
          <w:noProof/>
        </w:rPr>
        <w:t xml:space="preserve">a và hoàn thiện các </w:t>
      </w:r>
      <w:r w:rsidRPr="00B34954">
        <w:rPr>
          <w:b w:val="0"/>
          <w:noProof/>
        </w:rPr>
        <w:t>quy định tạ</w:t>
      </w:r>
      <w:r>
        <w:rPr>
          <w:b w:val="0"/>
          <w:noProof/>
        </w:rPr>
        <w:t xml:space="preserve">i Mục 3 (về </w:t>
      </w:r>
      <w:r w:rsidRPr="00F3549F">
        <w:rPr>
          <w:b w:val="0"/>
          <w:noProof/>
        </w:rPr>
        <w:t>nội dung, trình tự rà soát và xử lý kết quả rà soát văn bản QPPL)</w:t>
      </w:r>
      <w:r>
        <w:rPr>
          <w:noProof/>
        </w:rPr>
        <w:t xml:space="preserve"> </w:t>
      </w:r>
      <w:r>
        <w:rPr>
          <w:b w:val="0"/>
          <w:noProof/>
        </w:rPr>
        <w:t xml:space="preserve">thuộc Chương IX </w:t>
      </w:r>
      <w:r w:rsidRPr="00B34954">
        <w:rPr>
          <w:b w:val="0"/>
          <w:noProof/>
        </w:rPr>
        <w:t>củ</w:t>
      </w:r>
      <w:r>
        <w:rPr>
          <w:b w:val="0"/>
          <w:noProof/>
        </w:rPr>
        <w:t xml:space="preserve">a Nghị định 34/2016/NĐ-CP </w:t>
      </w:r>
      <w:r w:rsidRPr="00B34954">
        <w:rPr>
          <w:b w:val="0"/>
          <w:noProof/>
        </w:rPr>
        <w:t>hiệ</w:t>
      </w:r>
      <w:r>
        <w:rPr>
          <w:b w:val="0"/>
          <w:noProof/>
        </w:rPr>
        <w:t>n hành.</w:t>
      </w:r>
    </w:p>
    <w:p w:rsidR="00061031" w:rsidRDefault="00061031" w:rsidP="00061031">
      <w:pPr>
        <w:spacing w:before="120" w:after="120" w:line="288" w:lineRule="auto"/>
        <w:ind w:firstLine="567"/>
        <w:jc w:val="both"/>
        <w:rPr>
          <w:rFonts w:cs="Times New Roman"/>
          <w:b w:val="0"/>
          <w:color w:val="000000" w:themeColor="text1"/>
          <w:szCs w:val="28"/>
        </w:rPr>
      </w:pPr>
      <w:r>
        <w:rPr>
          <w:bCs/>
          <w:color w:val="000000" w:themeColor="text1"/>
          <w:szCs w:val="28"/>
        </w:rPr>
        <w:t xml:space="preserve">  </w:t>
      </w:r>
      <w:r w:rsidRPr="00B33A4B">
        <w:rPr>
          <w:b w:val="0"/>
          <w:bCs/>
          <w:color w:val="000000" w:themeColor="text1"/>
          <w:szCs w:val="28"/>
        </w:rPr>
        <w:t>-</w:t>
      </w:r>
      <w:r w:rsidRPr="007E62C5">
        <w:rPr>
          <w:bCs/>
          <w:color w:val="000000" w:themeColor="text1"/>
          <w:szCs w:val="28"/>
        </w:rPr>
        <w:t xml:space="preserve"> Mục 3 </w:t>
      </w:r>
      <w:r w:rsidRPr="007E62C5">
        <w:rPr>
          <w:rFonts w:cs="Times New Roman"/>
          <w:b w:val="0"/>
          <w:color w:val="000000" w:themeColor="text1"/>
          <w:szCs w:val="28"/>
        </w:rPr>
        <w:t>(từ Điề</w:t>
      </w:r>
      <w:r>
        <w:rPr>
          <w:rFonts w:cs="Times New Roman"/>
          <w:b w:val="0"/>
          <w:color w:val="000000" w:themeColor="text1"/>
          <w:szCs w:val="28"/>
        </w:rPr>
        <w:t xml:space="preserve">u 46 </w:t>
      </w:r>
      <w:r w:rsidRPr="007E62C5">
        <w:rPr>
          <w:rFonts w:cs="Times New Roman"/>
          <w:b w:val="0"/>
          <w:color w:val="000000" w:themeColor="text1"/>
          <w:szCs w:val="28"/>
        </w:rPr>
        <w:t>đến Điề</w:t>
      </w:r>
      <w:r>
        <w:rPr>
          <w:rFonts w:cs="Times New Roman"/>
          <w:b w:val="0"/>
          <w:color w:val="000000" w:themeColor="text1"/>
          <w:szCs w:val="28"/>
        </w:rPr>
        <w:t>u 49</w:t>
      </w:r>
      <w:r w:rsidRPr="007E62C5">
        <w:rPr>
          <w:rFonts w:cs="Times New Roman"/>
          <w:b w:val="0"/>
          <w:color w:val="000000" w:themeColor="text1"/>
          <w:szCs w:val="28"/>
        </w:rPr>
        <w:t>)</w:t>
      </w:r>
      <w:r w:rsidRPr="007E62C5">
        <w:rPr>
          <w:noProof/>
          <w:szCs w:val="28"/>
        </w:rPr>
        <w:t xml:space="preserve"> quy định về </w:t>
      </w:r>
      <w:r w:rsidRPr="007E62C5">
        <w:rPr>
          <w:rFonts w:cs="Times New Roman"/>
          <w:szCs w:val="28"/>
        </w:rPr>
        <w:t xml:space="preserve">tổng rà soát hệ thống văn bản QPPL, </w:t>
      </w:r>
      <w:r w:rsidRPr="007E62C5">
        <w:rPr>
          <w:rFonts w:cs="Times New Roman"/>
          <w:color w:val="000000" w:themeColor="text1"/>
          <w:szCs w:val="28"/>
        </w:rPr>
        <w:t>rà soát văn bả</w:t>
      </w:r>
      <w:r>
        <w:rPr>
          <w:rFonts w:cs="Times New Roman"/>
          <w:color w:val="000000" w:themeColor="text1"/>
          <w:szCs w:val="28"/>
        </w:rPr>
        <w:t xml:space="preserve">n QPPL </w:t>
      </w:r>
      <w:r w:rsidRPr="007E62C5">
        <w:rPr>
          <w:rFonts w:cs="Times New Roman"/>
          <w:color w:val="000000" w:themeColor="text1"/>
          <w:szCs w:val="28"/>
        </w:rPr>
        <w:t xml:space="preserve">theo chuyên đề, lĩnh vực, địa bàn, </w:t>
      </w:r>
      <w:r w:rsidRPr="007E62C5">
        <w:rPr>
          <w:rFonts w:cs="Times New Roman"/>
          <w:b w:val="0"/>
          <w:color w:val="000000" w:themeColor="text1"/>
          <w:szCs w:val="28"/>
        </w:rPr>
        <w:t xml:space="preserve">gồm các </w:t>
      </w:r>
      <w:r w:rsidRPr="007E62C5">
        <w:rPr>
          <w:rFonts w:cs="Times New Roman"/>
          <w:b w:val="0"/>
          <w:color w:val="000000" w:themeColor="text1"/>
          <w:szCs w:val="28"/>
        </w:rPr>
        <w:lastRenderedPageBreak/>
        <w:t xml:space="preserve">nội dung: </w:t>
      </w:r>
      <w:r w:rsidRPr="007E62C5">
        <w:rPr>
          <w:rFonts w:cs="Times New Roman"/>
          <w:b w:val="0"/>
          <w:szCs w:val="28"/>
        </w:rPr>
        <w:t xml:space="preserve">Tổng rà soát hệ thống văn bản </w:t>
      </w:r>
      <w:r>
        <w:rPr>
          <w:b w:val="0"/>
          <w:szCs w:val="28"/>
        </w:rPr>
        <w:t>QPPL</w:t>
      </w:r>
      <w:r w:rsidRPr="007E62C5">
        <w:rPr>
          <w:b w:val="0"/>
          <w:szCs w:val="28"/>
        </w:rPr>
        <w:t xml:space="preserve">; </w:t>
      </w:r>
      <w:r w:rsidRPr="007E62C5">
        <w:rPr>
          <w:rFonts w:cs="Times New Roman"/>
          <w:b w:val="0"/>
          <w:color w:val="000000" w:themeColor="text1"/>
          <w:szCs w:val="28"/>
        </w:rPr>
        <w:t>Kế hoạch rà soát văn bả</w:t>
      </w:r>
      <w:r>
        <w:rPr>
          <w:rFonts w:cs="Times New Roman"/>
          <w:b w:val="0"/>
          <w:color w:val="000000" w:themeColor="text1"/>
          <w:szCs w:val="28"/>
        </w:rPr>
        <w:t>n QPPL</w:t>
      </w:r>
      <w:r w:rsidRPr="007E62C5">
        <w:rPr>
          <w:rFonts w:cs="Times New Roman"/>
          <w:b w:val="0"/>
          <w:color w:val="000000" w:themeColor="text1"/>
          <w:szCs w:val="28"/>
        </w:rPr>
        <w:t xml:space="preserve"> theo chuyên đề, lĩnh vực, đị</w:t>
      </w:r>
      <w:r>
        <w:rPr>
          <w:rFonts w:cs="Times New Roman"/>
          <w:b w:val="0"/>
          <w:color w:val="000000" w:themeColor="text1"/>
          <w:szCs w:val="28"/>
        </w:rPr>
        <w:t xml:space="preserve">a bàn; </w:t>
      </w:r>
      <w:r w:rsidRPr="00D87648">
        <w:rPr>
          <w:rFonts w:cs="Times New Roman"/>
          <w:b w:val="0"/>
          <w:color w:val="000000" w:themeColor="text1"/>
          <w:szCs w:val="28"/>
        </w:rPr>
        <w:t>Kết quả tổng rà soát hệ thống văn bả</w:t>
      </w:r>
      <w:r>
        <w:rPr>
          <w:rFonts w:cs="Times New Roman"/>
          <w:b w:val="0"/>
          <w:color w:val="000000" w:themeColor="text1"/>
          <w:szCs w:val="28"/>
        </w:rPr>
        <w:t>n QPPL</w:t>
      </w:r>
      <w:r w:rsidRPr="00D87648">
        <w:rPr>
          <w:rFonts w:cs="Times New Roman"/>
          <w:b w:val="0"/>
          <w:color w:val="000000" w:themeColor="text1"/>
          <w:szCs w:val="28"/>
        </w:rPr>
        <w:t>, rà soát văn bả</w:t>
      </w:r>
      <w:r>
        <w:rPr>
          <w:rFonts w:cs="Times New Roman"/>
          <w:b w:val="0"/>
          <w:color w:val="000000" w:themeColor="text1"/>
          <w:szCs w:val="28"/>
        </w:rPr>
        <w:t xml:space="preserve">n QPPL </w:t>
      </w:r>
      <w:r w:rsidRPr="00D87648">
        <w:rPr>
          <w:rFonts w:cs="Times New Roman"/>
          <w:b w:val="0"/>
          <w:color w:val="000000" w:themeColor="text1"/>
          <w:szCs w:val="28"/>
        </w:rPr>
        <w:t>theo chuyên đề, lĩnh vực, địa bàn; Công bố kết quả tổng rà soát hệ thống văn bả</w:t>
      </w:r>
      <w:r>
        <w:rPr>
          <w:rFonts w:cs="Times New Roman"/>
          <w:b w:val="0"/>
          <w:color w:val="000000" w:themeColor="text1"/>
          <w:szCs w:val="28"/>
        </w:rPr>
        <w:t xml:space="preserve">n QPPL, </w:t>
      </w:r>
      <w:r w:rsidRPr="00D87648">
        <w:rPr>
          <w:rFonts w:cs="Times New Roman"/>
          <w:b w:val="0"/>
          <w:color w:val="000000" w:themeColor="text1"/>
          <w:szCs w:val="28"/>
        </w:rPr>
        <w:t>rà soát văn bả</w:t>
      </w:r>
      <w:r>
        <w:rPr>
          <w:rFonts w:cs="Times New Roman"/>
          <w:b w:val="0"/>
          <w:color w:val="000000" w:themeColor="text1"/>
          <w:szCs w:val="28"/>
        </w:rPr>
        <w:t>n QPPL</w:t>
      </w:r>
      <w:r w:rsidRPr="00D87648">
        <w:rPr>
          <w:rFonts w:cs="Times New Roman"/>
          <w:b w:val="0"/>
          <w:color w:val="000000" w:themeColor="text1"/>
          <w:szCs w:val="28"/>
        </w:rPr>
        <w:t>theo chuyên đề, lĩnh vực, địa bàn</w:t>
      </w:r>
      <w:r>
        <w:rPr>
          <w:rFonts w:cs="Times New Roman"/>
          <w:b w:val="0"/>
          <w:color w:val="000000" w:themeColor="text1"/>
          <w:szCs w:val="28"/>
        </w:rPr>
        <w:t>.</w:t>
      </w:r>
    </w:p>
    <w:p w:rsidR="00061031" w:rsidRDefault="00061031" w:rsidP="00061031">
      <w:pPr>
        <w:spacing w:after="120" w:line="360" w:lineRule="exact"/>
        <w:jc w:val="both"/>
        <w:rPr>
          <w:b w:val="0"/>
          <w:noProof/>
        </w:rPr>
      </w:pPr>
      <w:r>
        <w:rPr>
          <w:b w:val="0"/>
          <w:noProof/>
        </w:rPr>
        <w:t xml:space="preserve">          Mục này </w:t>
      </w:r>
      <w:r w:rsidRPr="00B34954">
        <w:rPr>
          <w:b w:val="0"/>
          <w:noProof/>
        </w:rPr>
        <w:t>cơ bản kế thừ</w:t>
      </w:r>
      <w:r>
        <w:rPr>
          <w:b w:val="0"/>
          <w:noProof/>
        </w:rPr>
        <w:t xml:space="preserve">a và hoàn thiện các </w:t>
      </w:r>
      <w:r w:rsidRPr="00B34954">
        <w:rPr>
          <w:b w:val="0"/>
          <w:noProof/>
        </w:rPr>
        <w:t>quy định tạ</w:t>
      </w:r>
      <w:r>
        <w:rPr>
          <w:b w:val="0"/>
          <w:noProof/>
        </w:rPr>
        <w:t>i Mục 4 (</w:t>
      </w:r>
      <w:r w:rsidRPr="00F3549F">
        <w:rPr>
          <w:b w:val="0"/>
          <w:noProof/>
          <w:szCs w:val="28"/>
        </w:rPr>
        <w:t xml:space="preserve">về </w:t>
      </w:r>
      <w:r w:rsidRPr="00F3549F">
        <w:rPr>
          <w:rFonts w:cs="Times New Roman"/>
          <w:b w:val="0"/>
          <w:szCs w:val="28"/>
        </w:rPr>
        <w:t xml:space="preserve">tổng rà soát hệ thống văn bản QPPL, </w:t>
      </w:r>
      <w:r w:rsidRPr="00F3549F">
        <w:rPr>
          <w:rFonts w:cs="Times New Roman"/>
          <w:b w:val="0"/>
          <w:color w:val="000000" w:themeColor="text1"/>
          <w:szCs w:val="28"/>
        </w:rPr>
        <w:t>rà soát văn bản QPPL theo chuyên đề, lĩnh vực, địa bàn</w:t>
      </w:r>
      <w:r w:rsidRPr="00F3549F">
        <w:rPr>
          <w:b w:val="0"/>
          <w:noProof/>
        </w:rPr>
        <w:t>)</w:t>
      </w:r>
      <w:r>
        <w:rPr>
          <w:b w:val="0"/>
          <w:noProof/>
        </w:rPr>
        <w:t xml:space="preserve"> thuộc Chương IX </w:t>
      </w:r>
      <w:r w:rsidRPr="00B34954">
        <w:rPr>
          <w:b w:val="0"/>
          <w:noProof/>
        </w:rPr>
        <w:t>củ</w:t>
      </w:r>
      <w:r>
        <w:rPr>
          <w:b w:val="0"/>
          <w:noProof/>
        </w:rPr>
        <w:t xml:space="preserve">a Nghị định 34/2016/NĐ-CP </w:t>
      </w:r>
      <w:r w:rsidRPr="00B34954">
        <w:rPr>
          <w:b w:val="0"/>
          <w:noProof/>
        </w:rPr>
        <w:t>hiệ</w:t>
      </w:r>
      <w:r>
        <w:rPr>
          <w:b w:val="0"/>
          <w:noProof/>
        </w:rPr>
        <w:t>n hành.</w:t>
      </w:r>
    </w:p>
    <w:p w:rsidR="00061031" w:rsidRPr="00006CA9" w:rsidRDefault="00061031" w:rsidP="00061031">
      <w:pPr>
        <w:spacing w:after="120" w:line="360" w:lineRule="exact"/>
        <w:ind w:firstLine="567"/>
        <w:jc w:val="both"/>
        <w:rPr>
          <w:rFonts w:cs="Times New Roman"/>
          <w:b w:val="0"/>
          <w:color w:val="000000" w:themeColor="text1"/>
          <w:szCs w:val="28"/>
        </w:rPr>
      </w:pPr>
      <w:r w:rsidRPr="00B33A4B">
        <w:rPr>
          <w:b w:val="0"/>
          <w:bCs/>
          <w:color w:val="000000" w:themeColor="text1"/>
          <w:szCs w:val="28"/>
        </w:rPr>
        <w:t xml:space="preserve">  -</w:t>
      </w:r>
      <w:r>
        <w:rPr>
          <w:bCs/>
          <w:color w:val="000000" w:themeColor="text1"/>
          <w:szCs w:val="28"/>
        </w:rPr>
        <w:t xml:space="preserve"> </w:t>
      </w:r>
      <w:r w:rsidRPr="007E62C5">
        <w:rPr>
          <w:bCs/>
          <w:color w:val="000000" w:themeColor="text1"/>
          <w:szCs w:val="28"/>
        </w:rPr>
        <w:t xml:space="preserve">Mục </w:t>
      </w:r>
      <w:r>
        <w:rPr>
          <w:bCs/>
          <w:color w:val="000000" w:themeColor="text1"/>
          <w:szCs w:val="28"/>
        </w:rPr>
        <w:t>4</w:t>
      </w:r>
      <w:r w:rsidRPr="007E62C5">
        <w:rPr>
          <w:bCs/>
          <w:color w:val="000000" w:themeColor="text1"/>
          <w:szCs w:val="28"/>
        </w:rPr>
        <w:t xml:space="preserve"> </w:t>
      </w:r>
      <w:r w:rsidRPr="007E62C5">
        <w:rPr>
          <w:rFonts w:cs="Times New Roman"/>
          <w:b w:val="0"/>
          <w:color w:val="000000" w:themeColor="text1"/>
          <w:szCs w:val="28"/>
        </w:rPr>
        <w:t>(từ Điề</w:t>
      </w:r>
      <w:r>
        <w:rPr>
          <w:rFonts w:cs="Times New Roman"/>
          <w:b w:val="0"/>
          <w:color w:val="000000" w:themeColor="text1"/>
          <w:szCs w:val="28"/>
        </w:rPr>
        <w:t xml:space="preserve">u 50 </w:t>
      </w:r>
      <w:r w:rsidRPr="007E62C5">
        <w:rPr>
          <w:rFonts w:cs="Times New Roman"/>
          <w:b w:val="0"/>
          <w:color w:val="000000" w:themeColor="text1"/>
          <w:szCs w:val="28"/>
        </w:rPr>
        <w:t>đến Điề</w:t>
      </w:r>
      <w:r>
        <w:rPr>
          <w:rFonts w:cs="Times New Roman"/>
          <w:b w:val="0"/>
          <w:color w:val="000000" w:themeColor="text1"/>
          <w:szCs w:val="28"/>
        </w:rPr>
        <w:t>u 54</w:t>
      </w:r>
      <w:r w:rsidRPr="007E62C5">
        <w:rPr>
          <w:rFonts w:cs="Times New Roman"/>
          <w:b w:val="0"/>
          <w:color w:val="000000" w:themeColor="text1"/>
          <w:szCs w:val="28"/>
        </w:rPr>
        <w:t>)</w:t>
      </w:r>
      <w:r w:rsidRPr="007E62C5">
        <w:rPr>
          <w:noProof/>
          <w:szCs w:val="28"/>
        </w:rPr>
        <w:t xml:space="preserve"> quy định về</w:t>
      </w:r>
      <w:r w:rsidRPr="00006CA9">
        <w:rPr>
          <w:rFonts w:cs="Times New Roman"/>
          <w:color w:val="000000" w:themeColor="text1"/>
          <w:szCs w:val="28"/>
        </w:rPr>
        <w:t xml:space="preserve"> </w:t>
      </w:r>
      <w:r>
        <w:rPr>
          <w:rFonts w:cs="Times New Roman"/>
          <w:color w:val="000000" w:themeColor="text1"/>
          <w:szCs w:val="28"/>
        </w:rPr>
        <w:t xml:space="preserve">nội dung, trình tự, thủ tục </w:t>
      </w:r>
      <w:r w:rsidRPr="00905FED">
        <w:rPr>
          <w:rFonts w:cs="Times New Roman"/>
          <w:color w:val="000000" w:themeColor="text1"/>
          <w:szCs w:val="28"/>
        </w:rPr>
        <w:t>hệ thống hóa văn bản</w:t>
      </w:r>
      <w:r>
        <w:rPr>
          <w:rFonts w:cs="Times New Roman"/>
          <w:color w:val="000000" w:themeColor="text1"/>
          <w:szCs w:val="28"/>
        </w:rPr>
        <w:t xml:space="preserve"> QPPL, </w:t>
      </w:r>
      <w:r w:rsidRPr="00006CA9">
        <w:rPr>
          <w:rFonts w:cs="Times New Roman"/>
          <w:b w:val="0"/>
          <w:color w:val="000000" w:themeColor="text1"/>
          <w:szCs w:val="28"/>
        </w:rPr>
        <w:t>gồm các nội dung:</w:t>
      </w:r>
      <w:r>
        <w:rPr>
          <w:rFonts w:cs="Times New Roman"/>
          <w:b w:val="0"/>
          <w:color w:val="000000" w:themeColor="text1"/>
          <w:szCs w:val="28"/>
        </w:rPr>
        <w:t xml:space="preserve"> </w:t>
      </w:r>
      <w:r w:rsidRPr="00006CA9">
        <w:rPr>
          <w:rFonts w:cs="Times New Roman"/>
          <w:b w:val="0"/>
          <w:color w:val="000000" w:themeColor="text1"/>
          <w:szCs w:val="28"/>
        </w:rPr>
        <w:t>Định kỳ hệ thống hóa văn bản QPPL; Nội dung</w:t>
      </w:r>
      <w:r>
        <w:rPr>
          <w:rFonts w:cs="Times New Roman"/>
          <w:b w:val="0"/>
          <w:color w:val="000000" w:themeColor="text1"/>
          <w:szCs w:val="28"/>
        </w:rPr>
        <w:t xml:space="preserve">, </w:t>
      </w:r>
      <w:r w:rsidRPr="00006CA9">
        <w:rPr>
          <w:rFonts w:cs="Times New Roman"/>
          <w:b w:val="0"/>
          <w:color w:val="000000" w:themeColor="text1"/>
          <w:szCs w:val="28"/>
        </w:rPr>
        <w:t>trình tự</w:t>
      </w:r>
      <w:r w:rsidRPr="00905FED">
        <w:rPr>
          <w:rFonts w:cs="Times New Roman"/>
          <w:color w:val="000000" w:themeColor="text1"/>
          <w:szCs w:val="28"/>
        </w:rPr>
        <w:t xml:space="preserve"> </w:t>
      </w:r>
      <w:r w:rsidRPr="00006CA9">
        <w:rPr>
          <w:rFonts w:cs="Times New Roman"/>
          <w:b w:val="0"/>
          <w:color w:val="000000" w:themeColor="text1"/>
          <w:szCs w:val="28"/>
        </w:rPr>
        <w:t>hệ thống hóa văn bản QPPL</w:t>
      </w:r>
      <w:r w:rsidRPr="00591F63">
        <w:rPr>
          <w:rFonts w:cs="Times New Roman"/>
          <w:b w:val="0"/>
          <w:color w:val="000000" w:themeColor="text1"/>
          <w:szCs w:val="28"/>
        </w:rPr>
        <w:t xml:space="preserve">; </w:t>
      </w:r>
      <w:r>
        <w:rPr>
          <w:rFonts w:cs="Times New Roman"/>
          <w:b w:val="0"/>
          <w:color w:val="000000" w:themeColor="text1"/>
          <w:szCs w:val="28"/>
        </w:rPr>
        <w:t>T</w:t>
      </w:r>
      <w:r w:rsidRPr="00006CA9">
        <w:rPr>
          <w:rFonts w:cs="Times New Roman"/>
          <w:b w:val="0"/>
          <w:color w:val="000000" w:themeColor="text1"/>
          <w:szCs w:val="28"/>
        </w:rPr>
        <w:t>iêu chí sắp xếp văn bản trong Tập hệ thống hóa văn bả</w:t>
      </w:r>
      <w:r>
        <w:rPr>
          <w:rFonts w:cs="Times New Roman"/>
          <w:b w:val="0"/>
          <w:color w:val="000000" w:themeColor="text1"/>
          <w:szCs w:val="28"/>
        </w:rPr>
        <w:t>n QPPL</w:t>
      </w:r>
      <w:r w:rsidRPr="00006CA9">
        <w:rPr>
          <w:rFonts w:cs="Times New Roman"/>
          <w:b w:val="0"/>
          <w:color w:val="000000" w:themeColor="text1"/>
          <w:szCs w:val="28"/>
        </w:rPr>
        <w:t xml:space="preserve"> và các danh mục văn bả</w:t>
      </w:r>
      <w:r>
        <w:rPr>
          <w:rFonts w:cs="Times New Roman"/>
          <w:b w:val="0"/>
          <w:color w:val="000000" w:themeColor="text1"/>
          <w:szCs w:val="28"/>
        </w:rPr>
        <w:t xml:space="preserve">n QPPL; </w:t>
      </w:r>
      <w:r w:rsidRPr="00006CA9">
        <w:rPr>
          <w:rFonts w:cs="Times New Roman"/>
          <w:b w:val="0"/>
          <w:color w:val="000000" w:themeColor="text1"/>
          <w:szCs w:val="28"/>
        </w:rPr>
        <w:t>Quan hệ phối hợp giữa các cơ quan, đơn vị trong việc hệ thống hóa văn bản QPPL</w:t>
      </w:r>
    </w:p>
    <w:p w:rsidR="00061031" w:rsidRDefault="00061031" w:rsidP="00061031">
      <w:pPr>
        <w:spacing w:after="120" w:line="360" w:lineRule="exact"/>
        <w:jc w:val="both"/>
        <w:rPr>
          <w:b w:val="0"/>
          <w:noProof/>
        </w:rPr>
      </w:pPr>
      <w:r>
        <w:rPr>
          <w:b w:val="0"/>
          <w:noProof/>
        </w:rPr>
        <w:t xml:space="preserve">          Mục này </w:t>
      </w:r>
      <w:r w:rsidRPr="00B34954">
        <w:rPr>
          <w:b w:val="0"/>
          <w:noProof/>
        </w:rPr>
        <w:t>cơ bản kế thừ</w:t>
      </w:r>
      <w:r>
        <w:rPr>
          <w:b w:val="0"/>
          <w:noProof/>
        </w:rPr>
        <w:t xml:space="preserve">a và hoàn thiện các </w:t>
      </w:r>
      <w:r w:rsidRPr="00B34954">
        <w:rPr>
          <w:b w:val="0"/>
          <w:noProof/>
        </w:rPr>
        <w:t>quy định tạ</w:t>
      </w:r>
      <w:r>
        <w:rPr>
          <w:b w:val="0"/>
          <w:noProof/>
        </w:rPr>
        <w:t>i Mục 5 (</w:t>
      </w:r>
      <w:r w:rsidRPr="00F3549F">
        <w:rPr>
          <w:b w:val="0"/>
          <w:noProof/>
          <w:szCs w:val="28"/>
        </w:rPr>
        <w:t>về</w:t>
      </w:r>
      <w:r w:rsidRPr="00F3549F">
        <w:rPr>
          <w:rFonts w:cs="Times New Roman"/>
          <w:b w:val="0"/>
          <w:color w:val="000000" w:themeColor="text1"/>
          <w:szCs w:val="28"/>
        </w:rPr>
        <w:t xml:space="preserve"> nội dung, trình tự, thủ tục hệ thống hóa văn bản QPPL</w:t>
      </w:r>
      <w:r w:rsidRPr="00F3549F">
        <w:rPr>
          <w:b w:val="0"/>
          <w:noProof/>
        </w:rPr>
        <w:t xml:space="preserve">) </w:t>
      </w:r>
      <w:r>
        <w:rPr>
          <w:b w:val="0"/>
          <w:noProof/>
        </w:rPr>
        <w:t xml:space="preserve">thuộc Chương IX </w:t>
      </w:r>
      <w:r w:rsidRPr="00B34954">
        <w:rPr>
          <w:b w:val="0"/>
          <w:noProof/>
        </w:rPr>
        <w:t>củ</w:t>
      </w:r>
      <w:r>
        <w:rPr>
          <w:b w:val="0"/>
          <w:noProof/>
        </w:rPr>
        <w:t xml:space="preserve">a Nghị định 34/2016/NĐ-CP </w:t>
      </w:r>
      <w:r w:rsidRPr="00B34954">
        <w:rPr>
          <w:b w:val="0"/>
          <w:noProof/>
        </w:rPr>
        <w:t>hiệ</w:t>
      </w:r>
      <w:r>
        <w:rPr>
          <w:b w:val="0"/>
          <w:noProof/>
        </w:rPr>
        <w:t>n hành.</w:t>
      </w:r>
    </w:p>
    <w:p w:rsidR="00061031" w:rsidRDefault="00061031" w:rsidP="00061031">
      <w:pPr>
        <w:spacing w:after="120" w:line="360" w:lineRule="exact"/>
        <w:ind w:firstLine="567"/>
        <w:jc w:val="both"/>
        <w:rPr>
          <w:rFonts w:cs="Times New Roman"/>
          <w:color w:val="000000" w:themeColor="text1"/>
          <w:szCs w:val="28"/>
        </w:rPr>
      </w:pPr>
      <w:r>
        <w:rPr>
          <w:bCs/>
          <w:color w:val="000000" w:themeColor="text1"/>
          <w:szCs w:val="28"/>
        </w:rPr>
        <w:t xml:space="preserve">  </w:t>
      </w:r>
      <w:r w:rsidRPr="00B33A4B">
        <w:rPr>
          <w:b w:val="0"/>
          <w:bCs/>
          <w:color w:val="000000" w:themeColor="text1"/>
          <w:szCs w:val="28"/>
        </w:rPr>
        <w:t xml:space="preserve">- </w:t>
      </w:r>
      <w:r w:rsidRPr="007E62C5">
        <w:rPr>
          <w:bCs/>
          <w:color w:val="000000" w:themeColor="text1"/>
          <w:szCs w:val="28"/>
        </w:rPr>
        <w:t xml:space="preserve">Mục </w:t>
      </w:r>
      <w:r>
        <w:rPr>
          <w:bCs/>
          <w:color w:val="000000" w:themeColor="text1"/>
          <w:szCs w:val="28"/>
        </w:rPr>
        <w:t>5</w:t>
      </w:r>
      <w:r w:rsidRPr="007E62C5">
        <w:rPr>
          <w:bCs/>
          <w:color w:val="000000" w:themeColor="text1"/>
          <w:szCs w:val="28"/>
        </w:rPr>
        <w:t xml:space="preserve"> </w:t>
      </w:r>
      <w:r w:rsidRPr="007E62C5">
        <w:rPr>
          <w:rFonts w:cs="Times New Roman"/>
          <w:b w:val="0"/>
          <w:color w:val="000000" w:themeColor="text1"/>
          <w:szCs w:val="28"/>
        </w:rPr>
        <w:t>(từ Điề</w:t>
      </w:r>
      <w:r>
        <w:rPr>
          <w:rFonts w:cs="Times New Roman"/>
          <w:b w:val="0"/>
          <w:color w:val="000000" w:themeColor="text1"/>
          <w:szCs w:val="28"/>
        </w:rPr>
        <w:t xml:space="preserve">u 55 </w:t>
      </w:r>
      <w:r w:rsidRPr="007E62C5">
        <w:rPr>
          <w:rFonts w:cs="Times New Roman"/>
          <w:b w:val="0"/>
          <w:color w:val="000000" w:themeColor="text1"/>
          <w:szCs w:val="28"/>
        </w:rPr>
        <w:t>đến Điề</w:t>
      </w:r>
      <w:r>
        <w:rPr>
          <w:rFonts w:cs="Times New Roman"/>
          <w:b w:val="0"/>
          <w:color w:val="000000" w:themeColor="text1"/>
          <w:szCs w:val="28"/>
        </w:rPr>
        <w:t>u 56</w:t>
      </w:r>
      <w:r w:rsidRPr="007E62C5">
        <w:rPr>
          <w:rFonts w:cs="Times New Roman"/>
          <w:b w:val="0"/>
          <w:color w:val="000000" w:themeColor="text1"/>
          <w:szCs w:val="28"/>
        </w:rPr>
        <w:t>)</w:t>
      </w:r>
      <w:r w:rsidRPr="007E62C5">
        <w:rPr>
          <w:noProof/>
          <w:szCs w:val="28"/>
        </w:rPr>
        <w:t xml:space="preserve"> quy định </w:t>
      </w:r>
      <w:r>
        <w:rPr>
          <w:noProof/>
          <w:szCs w:val="28"/>
        </w:rPr>
        <w:t xml:space="preserve">về chế độ báo cáo, các biểu mẫu trong hoạt động rà soát, </w:t>
      </w:r>
      <w:r w:rsidRPr="0059359A">
        <w:rPr>
          <w:rFonts w:cs="Times New Roman"/>
          <w:color w:val="000000" w:themeColor="text1"/>
          <w:szCs w:val="28"/>
        </w:rPr>
        <w:t>hệ thống hóa văn bản QPPL</w:t>
      </w:r>
      <w:r>
        <w:rPr>
          <w:rFonts w:cs="Times New Roman"/>
          <w:bCs/>
          <w:color w:val="000000" w:themeColor="text1"/>
          <w:szCs w:val="28"/>
        </w:rPr>
        <w:t xml:space="preserve">, </w:t>
      </w:r>
      <w:r w:rsidRPr="00006CA9">
        <w:rPr>
          <w:rFonts w:cs="Times New Roman"/>
          <w:b w:val="0"/>
          <w:color w:val="000000" w:themeColor="text1"/>
          <w:szCs w:val="28"/>
        </w:rPr>
        <w:t>gồm các nội dung:</w:t>
      </w:r>
      <w:r w:rsidRPr="0059359A">
        <w:rPr>
          <w:rFonts w:cs="Times New Roman"/>
          <w:color w:val="000000" w:themeColor="text1"/>
          <w:szCs w:val="28"/>
        </w:rPr>
        <w:t xml:space="preserve"> </w:t>
      </w:r>
      <w:r w:rsidRPr="0059359A">
        <w:rPr>
          <w:rFonts w:cs="Times New Roman"/>
          <w:b w:val="0"/>
          <w:color w:val="000000" w:themeColor="text1"/>
          <w:szCs w:val="28"/>
        </w:rPr>
        <w:t>Chế độ báo cáo hằng năm; Biểu mẫu rà soát</w:t>
      </w:r>
      <w:r>
        <w:rPr>
          <w:rFonts w:cs="Times New Roman"/>
          <w:b w:val="0"/>
          <w:color w:val="000000" w:themeColor="text1"/>
          <w:szCs w:val="28"/>
        </w:rPr>
        <w:t xml:space="preserve">, </w:t>
      </w:r>
      <w:r w:rsidRPr="0059359A">
        <w:rPr>
          <w:rFonts w:cs="Times New Roman"/>
          <w:b w:val="0"/>
          <w:color w:val="000000" w:themeColor="text1"/>
          <w:szCs w:val="28"/>
        </w:rPr>
        <w:t>hệ thống hóa văn bản QPPL.</w:t>
      </w:r>
    </w:p>
    <w:p w:rsidR="00061031" w:rsidRDefault="00061031" w:rsidP="00061031">
      <w:pPr>
        <w:spacing w:after="120" w:line="360" w:lineRule="exact"/>
        <w:jc w:val="both"/>
        <w:rPr>
          <w:b w:val="0"/>
          <w:noProof/>
        </w:rPr>
      </w:pPr>
      <w:r>
        <w:rPr>
          <w:b w:val="0"/>
          <w:noProof/>
        </w:rPr>
        <w:t xml:space="preserve">          Mục này </w:t>
      </w:r>
      <w:r w:rsidRPr="00B34954">
        <w:rPr>
          <w:b w:val="0"/>
          <w:noProof/>
        </w:rPr>
        <w:t>cơ bản kế thừ</w:t>
      </w:r>
      <w:r>
        <w:rPr>
          <w:b w:val="0"/>
          <w:noProof/>
        </w:rPr>
        <w:t xml:space="preserve">a và hoàn thiện các </w:t>
      </w:r>
      <w:r w:rsidRPr="00B34954">
        <w:rPr>
          <w:b w:val="0"/>
          <w:noProof/>
        </w:rPr>
        <w:t>quy định tạ</w:t>
      </w:r>
      <w:r>
        <w:rPr>
          <w:b w:val="0"/>
          <w:noProof/>
        </w:rPr>
        <w:t>i Mục 6</w:t>
      </w:r>
      <w:r w:rsidRPr="003D2442">
        <w:t xml:space="preserve"> </w:t>
      </w:r>
      <w:r w:rsidRPr="003D2442">
        <w:rPr>
          <w:b w:val="0"/>
        </w:rPr>
        <w:t>(</w:t>
      </w:r>
      <w:r w:rsidRPr="003D2442">
        <w:rPr>
          <w:b w:val="0"/>
          <w:noProof/>
          <w:szCs w:val="28"/>
        </w:rPr>
        <w:t>về chế độ báo cáo, các biểu mẫ</w:t>
      </w:r>
      <w:r>
        <w:rPr>
          <w:b w:val="0"/>
          <w:noProof/>
          <w:szCs w:val="28"/>
        </w:rPr>
        <w:t xml:space="preserve">u </w:t>
      </w:r>
      <w:r w:rsidRPr="003D2442">
        <w:rPr>
          <w:b w:val="0"/>
          <w:noProof/>
          <w:szCs w:val="28"/>
        </w:rPr>
        <w:t xml:space="preserve">trong hoạt động rà soát, </w:t>
      </w:r>
      <w:r w:rsidRPr="003D2442">
        <w:rPr>
          <w:rFonts w:cs="Times New Roman"/>
          <w:b w:val="0"/>
          <w:color w:val="000000" w:themeColor="text1"/>
          <w:szCs w:val="28"/>
        </w:rPr>
        <w:t>hệ thống hóa văn bản QPPL)</w:t>
      </w:r>
      <w:r>
        <w:rPr>
          <w:b w:val="0"/>
          <w:noProof/>
        </w:rPr>
        <w:t xml:space="preserve"> thuộc Chương IX </w:t>
      </w:r>
      <w:r w:rsidRPr="00B34954">
        <w:rPr>
          <w:b w:val="0"/>
          <w:noProof/>
        </w:rPr>
        <w:t>củ</w:t>
      </w:r>
      <w:r>
        <w:rPr>
          <w:b w:val="0"/>
          <w:noProof/>
        </w:rPr>
        <w:t xml:space="preserve">a Nghị định 34/2016/NĐ-CP </w:t>
      </w:r>
      <w:r w:rsidRPr="00B34954">
        <w:rPr>
          <w:b w:val="0"/>
          <w:noProof/>
        </w:rPr>
        <w:t>hiệ</w:t>
      </w:r>
      <w:r>
        <w:rPr>
          <w:b w:val="0"/>
          <w:noProof/>
        </w:rPr>
        <w:t>n hành.</w:t>
      </w:r>
    </w:p>
    <w:p w:rsidR="00061031" w:rsidRPr="002836CB" w:rsidRDefault="00061031" w:rsidP="00061031">
      <w:pPr>
        <w:spacing w:after="120" w:line="360" w:lineRule="exact"/>
        <w:ind w:firstLine="567"/>
        <w:jc w:val="both"/>
        <w:rPr>
          <w:b w:val="0"/>
          <w:color w:val="000000" w:themeColor="text1"/>
          <w:szCs w:val="28"/>
        </w:rPr>
      </w:pPr>
      <w:r>
        <w:rPr>
          <w:bCs/>
          <w:color w:val="000000" w:themeColor="text1"/>
          <w:szCs w:val="28"/>
          <w:shd w:val="clear" w:color="auto" w:fill="FFFFFF"/>
        </w:rPr>
        <w:t xml:space="preserve">  Chương IV </w:t>
      </w:r>
      <w:r w:rsidRPr="00B33A4B">
        <w:rPr>
          <w:b w:val="0"/>
          <w:bCs/>
          <w:color w:val="000000" w:themeColor="text1"/>
          <w:szCs w:val="28"/>
          <w:shd w:val="clear" w:color="auto" w:fill="FFFFFF"/>
        </w:rPr>
        <w:t>-</w:t>
      </w:r>
      <w:r>
        <w:rPr>
          <w:bCs/>
          <w:color w:val="000000" w:themeColor="text1"/>
          <w:szCs w:val="28"/>
          <w:shd w:val="clear" w:color="auto" w:fill="FFFFFF"/>
        </w:rPr>
        <w:t xml:space="preserve"> Quy định về bảo đảm nguồn lực kiểm tra, xử lý, rà soát</w:t>
      </w:r>
      <w:r w:rsidRPr="0059359A">
        <w:rPr>
          <w:bCs/>
          <w:color w:val="000000" w:themeColor="text1"/>
          <w:szCs w:val="28"/>
          <w:shd w:val="clear" w:color="auto" w:fill="FFFFFF"/>
        </w:rPr>
        <w:t>,</w:t>
      </w:r>
      <w:r w:rsidRPr="0059359A">
        <w:rPr>
          <w:rFonts w:cs="Times New Roman"/>
          <w:color w:val="000000" w:themeColor="text1"/>
          <w:szCs w:val="28"/>
        </w:rPr>
        <w:t xml:space="preserve"> hệ thống hóa văn bả</w:t>
      </w:r>
      <w:r>
        <w:rPr>
          <w:rFonts w:cs="Times New Roman"/>
          <w:color w:val="000000" w:themeColor="text1"/>
          <w:szCs w:val="28"/>
        </w:rPr>
        <w:t xml:space="preserve">n QPPL </w:t>
      </w:r>
      <w:r w:rsidRPr="002836CB">
        <w:rPr>
          <w:rFonts w:cs="Times New Roman"/>
          <w:b w:val="0"/>
          <w:color w:val="000000" w:themeColor="text1"/>
          <w:szCs w:val="28"/>
        </w:rPr>
        <w:t>(</w:t>
      </w:r>
      <w:r w:rsidRPr="002836CB">
        <w:rPr>
          <w:b w:val="0"/>
          <w:color w:val="000000" w:themeColor="text1"/>
          <w:szCs w:val="28"/>
        </w:rPr>
        <w:t>từ Điề</w:t>
      </w:r>
      <w:r>
        <w:rPr>
          <w:b w:val="0"/>
          <w:color w:val="000000" w:themeColor="text1"/>
          <w:szCs w:val="28"/>
        </w:rPr>
        <w:t xml:space="preserve">u 57 </w:t>
      </w:r>
      <w:r w:rsidRPr="002836CB">
        <w:rPr>
          <w:b w:val="0"/>
          <w:color w:val="000000" w:themeColor="text1"/>
          <w:szCs w:val="28"/>
        </w:rPr>
        <w:t>đến Điề</w:t>
      </w:r>
      <w:r>
        <w:rPr>
          <w:b w:val="0"/>
          <w:color w:val="000000" w:themeColor="text1"/>
          <w:szCs w:val="28"/>
        </w:rPr>
        <w:t>u 59</w:t>
      </w:r>
      <w:r w:rsidRPr="002836CB">
        <w:rPr>
          <w:b w:val="0"/>
          <w:color w:val="000000" w:themeColor="text1"/>
          <w:szCs w:val="28"/>
        </w:rPr>
        <w:t>)</w:t>
      </w:r>
      <w:r>
        <w:rPr>
          <w:b w:val="0"/>
          <w:color w:val="000000" w:themeColor="text1"/>
          <w:szCs w:val="28"/>
        </w:rPr>
        <w:t>.</w:t>
      </w:r>
    </w:p>
    <w:p w:rsidR="00061031" w:rsidRPr="002836CB" w:rsidRDefault="00061031" w:rsidP="00061031">
      <w:pPr>
        <w:spacing w:after="120" w:line="360" w:lineRule="exact"/>
        <w:ind w:firstLine="567"/>
        <w:jc w:val="both"/>
        <w:rPr>
          <w:b w:val="0"/>
          <w:bCs/>
          <w:color w:val="000000" w:themeColor="text1"/>
          <w:szCs w:val="28"/>
          <w:shd w:val="clear" w:color="auto" w:fill="FFFFFF"/>
        </w:rPr>
      </w:pPr>
      <w:r>
        <w:rPr>
          <w:color w:val="000000" w:themeColor="text1"/>
          <w:szCs w:val="28"/>
        </w:rPr>
        <w:t xml:space="preserve">  Quy định</w:t>
      </w:r>
      <w:r w:rsidRPr="0059359A">
        <w:rPr>
          <w:color w:val="000000" w:themeColor="text1"/>
          <w:szCs w:val="28"/>
        </w:rPr>
        <w:t xml:space="preserve"> các nội dung: </w:t>
      </w:r>
      <w:r w:rsidRPr="002836CB">
        <w:rPr>
          <w:b w:val="0"/>
          <w:color w:val="000000" w:themeColor="text1"/>
          <w:szCs w:val="28"/>
          <w:lang w:val="vi-VN"/>
        </w:rPr>
        <w:t>Nhân lực</w:t>
      </w:r>
      <w:r w:rsidRPr="002836CB">
        <w:rPr>
          <w:b w:val="0"/>
          <w:color w:val="000000" w:themeColor="text1"/>
          <w:szCs w:val="28"/>
        </w:rPr>
        <w:t>, c</w:t>
      </w:r>
      <w:r w:rsidRPr="002836CB">
        <w:rPr>
          <w:b w:val="0"/>
          <w:color w:val="000000" w:themeColor="text1"/>
          <w:szCs w:val="28"/>
          <w:lang w:val="vi-VN"/>
        </w:rPr>
        <w:t xml:space="preserve">ơ sở vật chất, kinh phí cho công tác </w:t>
      </w:r>
      <w:r w:rsidRPr="002836CB">
        <w:rPr>
          <w:b w:val="0"/>
          <w:color w:val="000000" w:themeColor="text1"/>
          <w:szCs w:val="28"/>
        </w:rPr>
        <w:t>kiể</w:t>
      </w:r>
      <w:r>
        <w:rPr>
          <w:b w:val="0"/>
          <w:color w:val="000000" w:themeColor="text1"/>
          <w:szCs w:val="28"/>
        </w:rPr>
        <w:t xml:space="preserve">m tra, </w:t>
      </w:r>
      <w:r w:rsidRPr="002836CB">
        <w:rPr>
          <w:b w:val="0"/>
          <w:color w:val="000000" w:themeColor="text1"/>
          <w:szCs w:val="28"/>
        </w:rPr>
        <w:t>rà soát, hệ thống hóa</w:t>
      </w:r>
      <w:r>
        <w:rPr>
          <w:b w:val="0"/>
          <w:color w:val="000000" w:themeColor="text1"/>
          <w:szCs w:val="28"/>
        </w:rPr>
        <w:t xml:space="preserve"> và xử lý</w:t>
      </w:r>
      <w:r w:rsidRPr="002836CB">
        <w:rPr>
          <w:b w:val="0"/>
          <w:color w:val="000000" w:themeColor="text1"/>
          <w:szCs w:val="28"/>
        </w:rPr>
        <w:t xml:space="preserve"> văn bản QPPL; </w:t>
      </w:r>
      <w:r w:rsidRPr="002836CB">
        <w:rPr>
          <w:b w:val="0"/>
          <w:bCs/>
          <w:color w:val="000000" w:themeColor="text1"/>
          <w:szCs w:val="28"/>
          <w:shd w:val="clear" w:color="auto" w:fill="FFFFFF"/>
        </w:rPr>
        <w:t>Nguồn kinh phí; Sử dụng chuyên gia</w:t>
      </w:r>
      <w:r>
        <w:rPr>
          <w:b w:val="0"/>
          <w:bCs/>
          <w:color w:val="000000" w:themeColor="text1"/>
          <w:szCs w:val="28"/>
          <w:shd w:val="clear" w:color="auto" w:fill="FFFFFF"/>
        </w:rPr>
        <w:t xml:space="preserve"> và</w:t>
      </w:r>
      <w:r w:rsidRPr="002836CB">
        <w:rPr>
          <w:b w:val="0"/>
          <w:bCs/>
          <w:color w:val="000000" w:themeColor="text1"/>
          <w:szCs w:val="28"/>
          <w:shd w:val="clear" w:color="auto" w:fill="FFFFFF"/>
        </w:rPr>
        <w:t xml:space="preserve"> cộng tác viên kiểm tra, rà soát, hệ thống hóa</w:t>
      </w:r>
      <w:r>
        <w:rPr>
          <w:b w:val="0"/>
          <w:bCs/>
          <w:color w:val="000000" w:themeColor="text1"/>
          <w:szCs w:val="28"/>
          <w:shd w:val="clear" w:color="auto" w:fill="FFFFFF"/>
        </w:rPr>
        <w:t xml:space="preserve"> và xử lý</w:t>
      </w:r>
      <w:r w:rsidRPr="002836CB">
        <w:rPr>
          <w:b w:val="0"/>
          <w:bCs/>
          <w:color w:val="000000" w:themeColor="text1"/>
          <w:szCs w:val="28"/>
          <w:shd w:val="clear" w:color="auto" w:fill="FFFFFF"/>
        </w:rPr>
        <w:t xml:space="preserve"> văn bản QPPL</w:t>
      </w:r>
      <w:r>
        <w:rPr>
          <w:b w:val="0"/>
          <w:bCs/>
          <w:color w:val="000000" w:themeColor="text1"/>
          <w:szCs w:val="28"/>
          <w:shd w:val="clear" w:color="auto" w:fill="FFFFFF"/>
        </w:rPr>
        <w:t>.</w:t>
      </w:r>
    </w:p>
    <w:p w:rsidR="00061031" w:rsidRPr="001F31F2" w:rsidRDefault="00061031" w:rsidP="00061031">
      <w:pPr>
        <w:pStyle w:val="Title"/>
        <w:spacing w:line="288" w:lineRule="auto"/>
        <w:ind w:firstLine="0"/>
        <w:rPr>
          <w:b w:val="0"/>
          <w:bCs w:val="0"/>
          <w:i/>
          <w:iCs/>
          <w:color w:val="000000" w:themeColor="text1"/>
          <w:szCs w:val="28"/>
        </w:rPr>
      </w:pPr>
      <w:r>
        <w:rPr>
          <w:color w:val="000000" w:themeColor="text1"/>
          <w:szCs w:val="28"/>
          <w:shd w:val="clear" w:color="auto" w:fill="FFFFFF"/>
        </w:rPr>
        <w:t xml:space="preserve">          </w:t>
      </w:r>
      <w:r w:rsidRPr="001F31F2">
        <w:rPr>
          <w:b w:val="0"/>
          <w:noProof/>
          <w:szCs w:val="28"/>
        </w:rPr>
        <w:t xml:space="preserve">Mục này cơ bản kế thừa, hoàn thiện các quy định tại các Mục từ 1 đến 3 (về bảo đảm nguồn nhân lực; bảo đảm cơ sở vật chất, kinh phí cho việc xây dựng văn bản QPPL và hoàn thiện hệ thống pháp luật) thuộc Chương X của Nghị định 34/2016/NĐ-CP hiện hành; </w:t>
      </w:r>
      <w:r w:rsidRPr="001F31F2">
        <w:rPr>
          <w:b w:val="0"/>
          <w:szCs w:val="28"/>
        </w:rPr>
        <w:t>quy định rõ hơn về n</w:t>
      </w:r>
      <w:r w:rsidRPr="001F31F2">
        <w:rPr>
          <w:b w:val="0"/>
          <w:szCs w:val="28"/>
          <w:lang w:val="vi-VN"/>
        </w:rPr>
        <w:t>hân lực</w:t>
      </w:r>
      <w:r w:rsidRPr="001F31F2">
        <w:rPr>
          <w:b w:val="0"/>
          <w:szCs w:val="28"/>
        </w:rPr>
        <w:t>, c</w:t>
      </w:r>
      <w:r w:rsidRPr="001F31F2">
        <w:rPr>
          <w:b w:val="0"/>
          <w:szCs w:val="28"/>
          <w:lang w:val="vi-VN"/>
        </w:rPr>
        <w:t xml:space="preserve">ơ sở vật chất, kinh phí cho công tác </w:t>
      </w:r>
      <w:r w:rsidRPr="001F31F2">
        <w:rPr>
          <w:b w:val="0"/>
          <w:szCs w:val="28"/>
        </w:rPr>
        <w:t>kiểm tra, xử lý và rà soát, hệ thống hóa văn bản QPPL, trong đó quy định:</w:t>
      </w:r>
      <w:r w:rsidRPr="001F31F2">
        <w:rPr>
          <w:b w:val="0"/>
          <w:color w:val="000000" w:themeColor="text1"/>
          <w:szCs w:val="28"/>
        </w:rPr>
        <w:t xml:space="preserve"> </w:t>
      </w:r>
      <w:r w:rsidRPr="001F31F2">
        <w:rPr>
          <w:b w:val="0"/>
          <w:bCs w:val="0"/>
          <w:i/>
          <w:color w:val="000000" w:themeColor="text1"/>
          <w:szCs w:val="28"/>
        </w:rPr>
        <w:t xml:space="preserve">(i) </w:t>
      </w:r>
      <w:r w:rsidRPr="001F31F2">
        <w:rPr>
          <w:b w:val="0"/>
          <w:i/>
          <w:color w:val="000000" w:themeColor="text1"/>
          <w:szCs w:val="28"/>
          <w:shd w:val="clear" w:color="auto" w:fill="FFFFFF"/>
        </w:rPr>
        <w:t>Cơ quan, người có thẩm quyền có trách nhiệm</w:t>
      </w:r>
      <w:r w:rsidRPr="001F31F2">
        <w:rPr>
          <w:i/>
          <w:color w:val="000000" w:themeColor="text1"/>
          <w:szCs w:val="28"/>
          <w:shd w:val="clear" w:color="auto" w:fill="FFFFFF"/>
        </w:rPr>
        <w:t xml:space="preserve"> </w:t>
      </w:r>
      <w:r w:rsidRPr="001F31F2">
        <w:rPr>
          <w:b w:val="0"/>
          <w:i/>
          <w:color w:val="000000" w:themeColor="text1"/>
          <w:szCs w:val="28"/>
          <w:lang w:eastAsia="vi-VN"/>
        </w:rPr>
        <w:t xml:space="preserve">bảo đảm và ưu tiên nguồn lực đầu tư cơ sở vật chất, hiện đại hóa hạ tầng kỹ thuật, trang thiết bị làm việc, ứng dụng công nghệ số, chuyển đổi số, trí tuệ nhân tạo phục vụ công tác </w:t>
      </w:r>
      <w:r w:rsidRPr="001F31F2">
        <w:rPr>
          <w:b w:val="0"/>
          <w:i/>
          <w:color w:val="000000" w:themeColor="text1"/>
          <w:szCs w:val="28"/>
          <w:lang w:eastAsia="vi-VN"/>
        </w:rPr>
        <w:lastRenderedPageBreak/>
        <w:t xml:space="preserve">kiểm tra, rà soát, hệ thống hoá và xử lý văn bản QPPL; (ii) </w:t>
      </w:r>
      <w:r w:rsidRPr="001F31F2">
        <w:rPr>
          <w:b w:val="0"/>
          <w:i/>
          <w:color w:val="000000" w:themeColor="text1"/>
          <w:szCs w:val="28"/>
          <w:shd w:val="clear" w:color="auto" w:fill="FFFFFF"/>
        </w:rPr>
        <w:t>Căn cứ vào chức năng, nhiệm vụ, khối lượng, tính chất và đặc điểm công việc cụ thể, cơ quan, người có thẩm quyền có trách nhiệm bố trí đầy đủ biên chế có năng lực, trình độ phù hợp trong tổng số biên chế được giao để thực hiện hiệu quả</w:t>
      </w:r>
      <w:r w:rsidRPr="001F31F2">
        <w:rPr>
          <w:i/>
          <w:color w:val="000000" w:themeColor="text1"/>
          <w:szCs w:val="28"/>
          <w:shd w:val="clear" w:color="auto" w:fill="FFFFFF"/>
        </w:rPr>
        <w:t xml:space="preserve"> </w:t>
      </w:r>
      <w:r w:rsidRPr="001F31F2">
        <w:rPr>
          <w:b w:val="0"/>
          <w:i/>
          <w:color w:val="000000" w:themeColor="text1"/>
          <w:szCs w:val="28"/>
          <w:lang w:eastAsia="vi-VN"/>
        </w:rPr>
        <w:t>công tác kiểm tra, rà soát, hệ thống hoá và xử lý văn bản QPPL (Điề</w:t>
      </w:r>
      <w:r>
        <w:rPr>
          <w:b w:val="0"/>
          <w:i/>
          <w:color w:val="000000" w:themeColor="text1"/>
          <w:szCs w:val="28"/>
          <w:lang w:eastAsia="vi-VN"/>
        </w:rPr>
        <w:t>u 57 dự thảo</w:t>
      </w:r>
      <w:r w:rsidRPr="001F31F2">
        <w:rPr>
          <w:b w:val="0"/>
          <w:i/>
          <w:color w:val="000000" w:themeColor="text1"/>
          <w:szCs w:val="28"/>
          <w:lang w:eastAsia="vi-VN"/>
        </w:rPr>
        <w:t>).</w:t>
      </w:r>
    </w:p>
    <w:p w:rsidR="00061031" w:rsidRPr="002836CB" w:rsidRDefault="00061031" w:rsidP="00061031">
      <w:pPr>
        <w:spacing w:after="120" w:line="360" w:lineRule="exact"/>
        <w:jc w:val="both"/>
        <w:rPr>
          <w:b w:val="0"/>
          <w:bCs/>
          <w:color w:val="000000" w:themeColor="text1"/>
          <w:szCs w:val="28"/>
          <w:shd w:val="clear" w:color="auto" w:fill="FFFFFF"/>
        </w:rPr>
      </w:pPr>
      <w:r>
        <w:rPr>
          <w:bCs/>
          <w:color w:val="000000" w:themeColor="text1"/>
          <w:szCs w:val="28"/>
          <w:shd w:val="clear" w:color="auto" w:fill="FFFFFF"/>
        </w:rPr>
        <w:t xml:space="preserve">         Chương V </w:t>
      </w:r>
      <w:r w:rsidRPr="00B33A4B">
        <w:rPr>
          <w:b w:val="0"/>
          <w:bCs/>
          <w:color w:val="000000" w:themeColor="text1"/>
          <w:szCs w:val="28"/>
          <w:shd w:val="clear" w:color="auto" w:fill="FFFFFF"/>
        </w:rPr>
        <w:t>-</w:t>
      </w:r>
      <w:r>
        <w:rPr>
          <w:bCs/>
          <w:color w:val="000000" w:themeColor="text1"/>
          <w:szCs w:val="28"/>
          <w:shd w:val="clear" w:color="auto" w:fill="FFFFFF"/>
        </w:rPr>
        <w:t xml:space="preserve"> Điều khoản thi hành </w:t>
      </w:r>
      <w:r w:rsidRPr="002836CB">
        <w:rPr>
          <w:b w:val="0"/>
          <w:bCs/>
          <w:color w:val="000000" w:themeColor="text1"/>
          <w:szCs w:val="28"/>
          <w:shd w:val="clear" w:color="auto" w:fill="FFFFFF"/>
        </w:rPr>
        <w:t>(từ Điề</w:t>
      </w:r>
      <w:r>
        <w:rPr>
          <w:b w:val="0"/>
          <w:bCs/>
          <w:color w:val="000000" w:themeColor="text1"/>
          <w:szCs w:val="28"/>
          <w:shd w:val="clear" w:color="auto" w:fill="FFFFFF"/>
        </w:rPr>
        <w:t>u 60</w:t>
      </w:r>
      <w:r w:rsidRPr="002836CB">
        <w:rPr>
          <w:b w:val="0"/>
          <w:bCs/>
          <w:color w:val="000000" w:themeColor="text1"/>
          <w:szCs w:val="28"/>
          <w:shd w:val="clear" w:color="auto" w:fill="FFFFFF"/>
        </w:rPr>
        <w:t xml:space="preserve"> đến Điề</w:t>
      </w:r>
      <w:r>
        <w:rPr>
          <w:b w:val="0"/>
          <w:bCs/>
          <w:color w:val="000000" w:themeColor="text1"/>
          <w:szCs w:val="28"/>
          <w:shd w:val="clear" w:color="auto" w:fill="FFFFFF"/>
        </w:rPr>
        <w:t>u 63</w:t>
      </w:r>
      <w:r w:rsidRPr="002836CB">
        <w:rPr>
          <w:b w:val="0"/>
          <w:bCs/>
          <w:color w:val="000000" w:themeColor="text1"/>
          <w:szCs w:val="28"/>
          <w:shd w:val="clear" w:color="auto" w:fill="FFFFFF"/>
        </w:rPr>
        <w:t>)</w:t>
      </w:r>
      <w:r>
        <w:rPr>
          <w:b w:val="0"/>
          <w:bCs/>
          <w:color w:val="000000" w:themeColor="text1"/>
          <w:szCs w:val="28"/>
          <w:shd w:val="clear" w:color="auto" w:fill="FFFFFF"/>
        </w:rPr>
        <w:t>.</w:t>
      </w:r>
    </w:p>
    <w:p w:rsidR="00061031" w:rsidRDefault="00061031" w:rsidP="00061031">
      <w:pPr>
        <w:pStyle w:val="Title"/>
        <w:spacing w:before="0"/>
        <w:ind w:firstLine="0"/>
        <w:rPr>
          <w:b w:val="0"/>
          <w:color w:val="000000" w:themeColor="text1"/>
          <w:szCs w:val="28"/>
        </w:rPr>
      </w:pPr>
      <w:r>
        <w:rPr>
          <w:color w:val="000000" w:themeColor="text1"/>
          <w:szCs w:val="28"/>
        </w:rPr>
        <w:t xml:space="preserve">         Q</w:t>
      </w:r>
      <w:r w:rsidRPr="0059359A">
        <w:rPr>
          <w:color w:val="000000" w:themeColor="text1"/>
          <w:szCs w:val="28"/>
        </w:rPr>
        <w:t>uy đị</w:t>
      </w:r>
      <w:r>
        <w:rPr>
          <w:color w:val="000000" w:themeColor="text1"/>
          <w:szCs w:val="28"/>
        </w:rPr>
        <w:t>nh</w:t>
      </w:r>
      <w:r w:rsidRPr="0059359A">
        <w:rPr>
          <w:color w:val="000000" w:themeColor="text1"/>
          <w:szCs w:val="28"/>
        </w:rPr>
        <w:t xml:space="preserve"> các nội dung:</w:t>
      </w:r>
      <w:r>
        <w:rPr>
          <w:color w:val="000000" w:themeColor="text1"/>
          <w:szCs w:val="28"/>
        </w:rPr>
        <w:t xml:space="preserve"> </w:t>
      </w:r>
      <w:r w:rsidRPr="002836CB">
        <w:rPr>
          <w:b w:val="0"/>
          <w:color w:val="000000" w:themeColor="text1"/>
          <w:szCs w:val="28"/>
        </w:rPr>
        <w:t>Trách nhiệm của các cơ quan, cá nhân trong công tác kiểm tra, xử lý văn bản QPPL; Trách nhiệm của các cơ quan, cá nhân trong công tác rà soát, hệ thống hóa văn bản QPPL; Điều khoản chuyển tiếp; Hiệu lực thi hành.</w:t>
      </w:r>
    </w:p>
    <w:p w:rsidR="00061031" w:rsidRPr="00A12B84" w:rsidRDefault="00061031" w:rsidP="00061031">
      <w:pPr>
        <w:pStyle w:val="Title"/>
        <w:spacing w:line="288" w:lineRule="auto"/>
        <w:ind w:firstLine="0"/>
        <w:rPr>
          <w:b w:val="0"/>
          <w:color w:val="000000" w:themeColor="text1"/>
        </w:rPr>
      </w:pPr>
      <w:r>
        <w:rPr>
          <w:b w:val="0"/>
          <w:color w:val="000000" w:themeColor="text1"/>
        </w:rPr>
        <w:t xml:space="preserve">         </w:t>
      </w:r>
      <w:r w:rsidRPr="00726D0E">
        <w:rPr>
          <w:b w:val="0"/>
          <w:color w:val="000000" w:themeColor="text1"/>
        </w:rPr>
        <w:t>Để phù hợp với quy định của Luậ</w:t>
      </w:r>
      <w:r>
        <w:rPr>
          <w:b w:val="0"/>
          <w:color w:val="000000" w:themeColor="text1"/>
        </w:rPr>
        <w:t>t năm 2025</w:t>
      </w:r>
      <w:r w:rsidRPr="00726D0E">
        <w:rPr>
          <w:b w:val="0"/>
          <w:color w:val="000000" w:themeColor="text1"/>
        </w:rPr>
        <w:t xml:space="preserve"> về việc không quy định thẩm quyền ban hành văn bả</w:t>
      </w:r>
      <w:r>
        <w:rPr>
          <w:b w:val="0"/>
          <w:color w:val="000000" w:themeColor="text1"/>
        </w:rPr>
        <w:t xml:space="preserve">n QPPL </w:t>
      </w:r>
      <w:r w:rsidRPr="00726D0E">
        <w:rPr>
          <w:b w:val="0"/>
          <w:color w:val="000000" w:themeColor="text1"/>
        </w:rPr>
        <w:t xml:space="preserve">của cấp xã, </w:t>
      </w:r>
      <w:r>
        <w:rPr>
          <w:b w:val="0"/>
          <w:color w:val="000000" w:themeColor="text1"/>
        </w:rPr>
        <w:t>đ</w:t>
      </w:r>
      <w:r w:rsidRPr="00726D0E">
        <w:rPr>
          <w:b w:val="0"/>
          <w:color w:val="000000" w:themeColor="text1"/>
        </w:rPr>
        <w:t>iều khoản chuyển tiếp của dự thảo Nghị định quy định:</w:t>
      </w:r>
      <w:r>
        <w:rPr>
          <w:b w:val="0"/>
          <w:i/>
          <w:color w:val="000000" w:themeColor="text1"/>
        </w:rPr>
        <w:t xml:space="preserve"> </w:t>
      </w:r>
      <w:r w:rsidRPr="00143F28">
        <w:rPr>
          <w:b w:val="0"/>
          <w:bCs w:val="0"/>
          <w:i/>
          <w:color w:val="000000" w:themeColor="text1"/>
          <w:szCs w:val="28"/>
        </w:rPr>
        <w:t>Các văn bả</w:t>
      </w:r>
      <w:r>
        <w:rPr>
          <w:b w:val="0"/>
          <w:bCs w:val="0"/>
          <w:i/>
          <w:color w:val="000000" w:themeColor="text1"/>
          <w:szCs w:val="28"/>
        </w:rPr>
        <w:t>n QPPL</w:t>
      </w:r>
      <w:r w:rsidRPr="00143F28">
        <w:rPr>
          <w:b w:val="0"/>
          <w:bCs w:val="0"/>
          <w:i/>
          <w:color w:val="000000" w:themeColor="text1"/>
          <w:szCs w:val="28"/>
        </w:rPr>
        <w:t xml:space="preserve"> do</w:t>
      </w:r>
      <w:r w:rsidRPr="00143F28">
        <w:rPr>
          <w:b w:val="0"/>
          <w:bCs w:val="0"/>
          <w:i/>
          <w:color w:val="000000" w:themeColor="text1"/>
          <w:szCs w:val="28"/>
          <w:lang w:val="vi-VN"/>
        </w:rPr>
        <w:t xml:space="preserve"> chính quyền địa phương cấp xã ban hành trướ</w:t>
      </w:r>
      <w:r>
        <w:rPr>
          <w:b w:val="0"/>
          <w:bCs w:val="0"/>
          <w:i/>
          <w:color w:val="000000" w:themeColor="text1"/>
          <w:szCs w:val="28"/>
          <w:lang w:val="vi-VN"/>
        </w:rPr>
        <w:t>c ngày 01</w:t>
      </w:r>
      <w:r>
        <w:rPr>
          <w:b w:val="0"/>
          <w:bCs w:val="0"/>
          <w:i/>
          <w:color w:val="000000" w:themeColor="text1"/>
          <w:szCs w:val="28"/>
        </w:rPr>
        <w:t>/</w:t>
      </w:r>
      <w:r>
        <w:rPr>
          <w:b w:val="0"/>
          <w:bCs w:val="0"/>
          <w:i/>
          <w:color w:val="000000" w:themeColor="text1"/>
          <w:szCs w:val="28"/>
          <w:lang w:val="vi-VN"/>
        </w:rPr>
        <w:t>4</w:t>
      </w:r>
      <w:r>
        <w:rPr>
          <w:b w:val="0"/>
          <w:bCs w:val="0"/>
          <w:i/>
          <w:color w:val="000000" w:themeColor="text1"/>
          <w:szCs w:val="28"/>
        </w:rPr>
        <w:t>/</w:t>
      </w:r>
      <w:r w:rsidRPr="00143F28">
        <w:rPr>
          <w:b w:val="0"/>
          <w:bCs w:val="0"/>
          <w:i/>
          <w:color w:val="000000" w:themeColor="text1"/>
          <w:szCs w:val="28"/>
          <w:lang w:val="vi-VN"/>
        </w:rPr>
        <w:t>2025 còn hiệu lực</w:t>
      </w:r>
      <w:r w:rsidRPr="00143F28">
        <w:rPr>
          <w:b w:val="0"/>
          <w:bCs w:val="0"/>
          <w:i/>
          <w:color w:val="000000" w:themeColor="text1"/>
          <w:szCs w:val="28"/>
        </w:rPr>
        <w:t>, chưa được kiểm tra, rà soát, hệ thống hóa thì việc kiểm tra, rà soát, hệ thống hóa được thực hiện theo quy định của Luật và Nghị định này.</w:t>
      </w:r>
      <w:r w:rsidRPr="00143F28">
        <w:rPr>
          <w:b w:val="0"/>
          <w:bCs w:val="0"/>
          <w:i/>
          <w:color w:val="000000" w:themeColor="text1"/>
          <w:szCs w:val="28"/>
          <w:lang w:val="vi-VN"/>
        </w:rPr>
        <w:t xml:space="preserve"> </w:t>
      </w:r>
      <w:r w:rsidRPr="00143F28">
        <w:rPr>
          <w:b w:val="0"/>
          <w:i/>
          <w:color w:val="000000" w:themeColor="text1"/>
          <w:szCs w:val="28"/>
          <w:lang w:val="vi-VN"/>
        </w:rPr>
        <w:t>Uỷ ban nhân dân cấp huyện kiểm tra văn bả</w:t>
      </w:r>
      <w:r>
        <w:rPr>
          <w:b w:val="0"/>
          <w:i/>
          <w:color w:val="000000" w:themeColor="text1"/>
          <w:szCs w:val="28"/>
          <w:lang w:val="vi-VN"/>
        </w:rPr>
        <w:t xml:space="preserve">n </w:t>
      </w:r>
      <w:r>
        <w:rPr>
          <w:b w:val="0"/>
          <w:i/>
          <w:color w:val="000000" w:themeColor="text1"/>
          <w:szCs w:val="28"/>
        </w:rPr>
        <w:t>QPPL</w:t>
      </w:r>
      <w:r w:rsidRPr="00143F28">
        <w:rPr>
          <w:b w:val="0"/>
          <w:i/>
          <w:color w:val="000000" w:themeColor="text1"/>
          <w:szCs w:val="28"/>
          <w:lang w:val="vi-VN"/>
        </w:rPr>
        <w:t xml:space="preserve"> của Hội đồng nhân dân, Uỷ ban nhân dân cấp xã còn hiệu lực.</w:t>
      </w:r>
      <w:r>
        <w:rPr>
          <w:b w:val="0"/>
          <w:i/>
          <w:color w:val="000000" w:themeColor="text1"/>
          <w:szCs w:val="28"/>
        </w:rPr>
        <w:t xml:space="preserve"> </w:t>
      </w:r>
      <w:r w:rsidRPr="00143F28">
        <w:rPr>
          <w:b w:val="0"/>
          <w:bCs w:val="0"/>
          <w:i/>
          <w:color w:val="000000" w:themeColor="text1"/>
          <w:szCs w:val="28"/>
          <w:lang w:val="vi-VN"/>
        </w:rPr>
        <w:t xml:space="preserve">Công chức tư pháp - hộ tịch giúp Ủy ban nhân dân cấp xã thực hiện việc tự kiểm tra văn bản.  </w:t>
      </w:r>
    </w:p>
    <w:p w:rsidR="00061031" w:rsidRDefault="00061031" w:rsidP="00061031">
      <w:pPr>
        <w:spacing w:after="120" w:line="360" w:lineRule="exact"/>
        <w:jc w:val="both"/>
        <w:rPr>
          <w:b w:val="0"/>
          <w:color w:val="000000" w:themeColor="text1"/>
          <w:szCs w:val="28"/>
        </w:rPr>
      </w:pPr>
      <w:r>
        <w:rPr>
          <w:rFonts w:cs="Times New Roman"/>
          <w:b w:val="0"/>
          <w:color w:val="000000" w:themeColor="text1"/>
          <w:szCs w:val="28"/>
        </w:rPr>
        <w:t xml:space="preserve">          </w:t>
      </w:r>
      <w:r w:rsidRPr="00B874B6">
        <w:rPr>
          <w:rFonts w:cs="Times New Roman"/>
          <w:b w:val="0"/>
          <w:color w:val="000000" w:themeColor="text1"/>
          <w:szCs w:val="28"/>
        </w:rPr>
        <w:t>Về</w:t>
      </w:r>
      <w:r>
        <w:rPr>
          <w:rFonts w:cs="Times New Roman"/>
          <w:color w:val="000000" w:themeColor="text1"/>
          <w:szCs w:val="28"/>
        </w:rPr>
        <w:t xml:space="preserve"> </w:t>
      </w:r>
      <w:r>
        <w:rPr>
          <w:rFonts w:cs="Times New Roman"/>
          <w:b w:val="0"/>
          <w:color w:val="000000" w:themeColor="text1"/>
          <w:szCs w:val="28"/>
        </w:rPr>
        <w:t>h</w:t>
      </w:r>
      <w:r w:rsidRPr="002836CB">
        <w:rPr>
          <w:rFonts w:cs="Times New Roman"/>
          <w:b w:val="0"/>
          <w:color w:val="000000" w:themeColor="text1"/>
          <w:szCs w:val="28"/>
        </w:rPr>
        <w:t>iệu lực thi hành</w:t>
      </w:r>
      <w:r>
        <w:rPr>
          <w:rFonts w:cs="Times New Roman"/>
          <w:color w:val="000000" w:themeColor="text1"/>
          <w:szCs w:val="28"/>
        </w:rPr>
        <w:t xml:space="preserve"> </w:t>
      </w:r>
      <w:r w:rsidRPr="00B874B6">
        <w:rPr>
          <w:rFonts w:cs="Times New Roman"/>
          <w:b w:val="0"/>
          <w:color w:val="000000" w:themeColor="text1"/>
          <w:szCs w:val="28"/>
        </w:rPr>
        <w:t>của Nghị đị</w:t>
      </w:r>
      <w:r>
        <w:rPr>
          <w:rFonts w:cs="Times New Roman"/>
          <w:b w:val="0"/>
          <w:color w:val="000000" w:themeColor="text1"/>
          <w:szCs w:val="28"/>
        </w:rPr>
        <w:t>nh, d</w:t>
      </w:r>
      <w:r w:rsidRPr="00B874B6">
        <w:rPr>
          <w:rFonts w:cs="Times New Roman"/>
          <w:b w:val="0"/>
          <w:color w:val="000000" w:themeColor="text1"/>
          <w:szCs w:val="28"/>
        </w:rPr>
        <w:t>ự thảo quy định: Nghị định này có hiệu lực thi hành kể</w:t>
      </w:r>
      <w:r w:rsidRPr="00B874B6">
        <w:rPr>
          <w:rFonts w:cs="Times New Roman"/>
          <w:b w:val="0"/>
          <w:color w:val="000000" w:themeColor="text1"/>
          <w:szCs w:val="28"/>
          <w:lang w:val="vi-VN"/>
        </w:rPr>
        <w:t xml:space="preserve"> từ ngày 0</w:t>
      </w:r>
      <w:r w:rsidRPr="00B874B6">
        <w:rPr>
          <w:rFonts w:cs="Times New Roman"/>
          <w:b w:val="0"/>
          <w:color w:val="000000" w:themeColor="text1"/>
          <w:szCs w:val="28"/>
        </w:rPr>
        <w:t>1/</w:t>
      </w:r>
      <w:r w:rsidRPr="00B874B6">
        <w:rPr>
          <w:rFonts w:cs="Times New Roman"/>
          <w:b w:val="0"/>
          <w:color w:val="000000" w:themeColor="text1"/>
          <w:szCs w:val="28"/>
          <w:lang w:val="vi-VN"/>
        </w:rPr>
        <w:t>4</w:t>
      </w:r>
      <w:r w:rsidRPr="00B874B6">
        <w:rPr>
          <w:rFonts w:cs="Times New Roman"/>
          <w:b w:val="0"/>
          <w:color w:val="000000" w:themeColor="text1"/>
          <w:szCs w:val="28"/>
        </w:rPr>
        <w:t>/</w:t>
      </w:r>
      <w:r>
        <w:rPr>
          <w:rFonts w:cs="Times New Roman"/>
          <w:b w:val="0"/>
          <w:color w:val="000000" w:themeColor="text1"/>
          <w:szCs w:val="28"/>
          <w:lang w:val="vi-VN"/>
        </w:rPr>
        <w:t>2025</w:t>
      </w:r>
      <w:r>
        <w:rPr>
          <w:rFonts w:cs="Times New Roman"/>
          <w:b w:val="0"/>
          <w:color w:val="000000" w:themeColor="text1"/>
          <w:szCs w:val="28"/>
        </w:rPr>
        <w:t xml:space="preserve">. </w:t>
      </w:r>
      <w:r w:rsidRPr="00CF5756">
        <w:rPr>
          <w:b w:val="0"/>
          <w:color w:val="ED7D31" w:themeColor="accent2"/>
          <w:szCs w:val="28"/>
          <w:shd w:val="clear" w:color="auto" w:fill="FFFFFF"/>
        </w:rPr>
        <w:t>Nghị định số </w:t>
      </w:r>
      <w:hyperlink r:id="rId7" w:tgtFrame="https://thuvienphapluat.vn/van-ban/Bo-may-hanh-chinh/_blank" w:tooltip="Nghị định 34/2016/NĐ-CP" w:history="1">
        <w:r w:rsidRPr="00CF5756">
          <w:rPr>
            <w:rStyle w:val="Hyperlink"/>
            <w:b w:val="0"/>
            <w:color w:val="ED7D31" w:themeColor="accent2"/>
            <w:szCs w:val="28"/>
            <w:u w:val="none"/>
            <w:shd w:val="clear" w:color="auto" w:fill="FFFFFF"/>
          </w:rPr>
          <w:t>34/2016/NĐ-CP</w:t>
        </w:r>
      </w:hyperlink>
      <w:r w:rsidRPr="00CF5756">
        <w:rPr>
          <w:b w:val="0"/>
          <w:color w:val="ED7D31" w:themeColor="accent2"/>
          <w:szCs w:val="28"/>
          <w:shd w:val="clear" w:color="auto" w:fill="FFFFFF"/>
        </w:rPr>
        <w:t> ngày 14/5/2016 của Chính phủ quy định chi tiết một số điều và biện pháp thi hành Luật Ban hành văn bản QPPL, Nghị định số </w:t>
      </w:r>
      <w:hyperlink r:id="rId8" w:tgtFrame="https://thuvienphapluat.vn/van-ban/Bo-may-hanh-chinh/_blank" w:tooltip="Nghị định 154/2020/NĐ-CP" w:history="1">
        <w:r w:rsidRPr="00CF5756">
          <w:rPr>
            <w:rStyle w:val="Hyperlink"/>
            <w:b w:val="0"/>
            <w:color w:val="ED7D31" w:themeColor="accent2"/>
            <w:szCs w:val="28"/>
            <w:u w:val="none"/>
            <w:shd w:val="clear" w:color="auto" w:fill="FFFFFF"/>
          </w:rPr>
          <w:t>154/2020/NĐ-CP</w:t>
        </w:r>
      </w:hyperlink>
      <w:r w:rsidRPr="00CF5756">
        <w:rPr>
          <w:b w:val="0"/>
          <w:color w:val="ED7D31" w:themeColor="accent2"/>
          <w:szCs w:val="28"/>
          <w:shd w:val="clear" w:color="auto" w:fill="FFFFFF"/>
        </w:rPr>
        <w:t> ngày 31/12/2020 của Chính phủ sửa đổi, bổ sung một số điều của Nghị định số </w:t>
      </w:r>
      <w:hyperlink r:id="rId9" w:tgtFrame="https://thuvienphapluat.vn/van-ban/Bo-may-hanh-chinh/_blank" w:tooltip="Nghị định 34/2016/NĐ-CP" w:history="1">
        <w:r w:rsidRPr="00CF5756">
          <w:rPr>
            <w:rStyle w:val="Hyperlink"/>
            <w:b w:val="0"/>
            <w:color w:val="ED7D31" w:themeColor="accent2"/>
            <w:szCs w:val="28"/>
            <w:u w:val="none"/>
            <w:shd w:val="clear" w:color="auto" w:fill="FFFFFF"/>
          </w:rPr>
          <w:t>34/2016/NĐ-CP</w:t>
        </w:r>
      </w:hyperlink>
      <w:r w:rsidRPr="00CF5756">
        <w:rPr>
          <w:b w:val="0"/>
          <w:color w:val="ED7D31" w:themeColor="accent2"/>
          <w:szCs w:val="28"/>
          <w:shd w:val="clear" w:color="auto" w:fill="FFFFFF"/>
        </w:rPr>
        <w:t xml:space="preserve"> ngày 14/5/2016, </w:t>
      </w:r>
      <w:r w:rsidRPr="00CF5756">
        <w:rPr>
          <w:rFonts w:eastAsia="SimSun"/>
          <w:b w:val="0"/>
          <w:color w:val="ED7D31" w:themeColor="accent2"/>
          <w:szCs w:val="28"/>
          <w:shd w:val="clear" w:color="auto" w:fill="FFFFFF"/>
        </w:rPr>
        <w:t>Nghị định số 59/2024/NĐ-CP ngày 25/5/2024 sửa đổi, bổ sung một số điều của Nghị định số </w:t>
      </w:r>
      <w:bookmarkStart w:id="10" w:name="tvpllink_zlhrsprhdz"/>
      <w:r w:rsidRPr="00CF5756">
        <w:rPr>
          <w:rFonts w:eastAsia="SimSun"/>
          <w:b w:val="0"/>
          <w:color w:val="ED7D31" w:themeColor="accent2"/>
          <w:szCs w:val="28"/>
          <w:shd w:val="clear" w:color="auto" w:fill="FFFFFF"/>
        </w:rPr>
        <w:fldChar w:fldCharType="begin"/>
      </w:r>
      <w:r w:rsidRPr="00CF5756">
        <w:rPr>
          <w:rFonts w:eastAsia="SimSun"/>
          <w:b w:val="0"/>
          <w:color w:val="ED7D31" w:themeColor="accent2"/>
          <w:szCs w:val="28"/>
          <w:shd w:val="clear" w:color="auto" w:fill="FFFFFF"/>
        </w:rPr>
        <w:instrText xml:space="preserve"> HYPERLINK "https://thuvienphapluat.vn/van-ban/Bo-may-hanh-chinh/Nghi-dinh-34-2016-ND-CP-quy-dinh-chi-tiet-bien-phap-thi-hanh-luat-ban-hanh-van-ban-quy-pham-phap-luat-312070.aspx" \t "https://thuvienphapluat.vn/van-ban/Bo-may-hanh-chinh/_blank" </w:instrText>
      </w:r>
      <w:r w:rsidRPr="00CF5756">
        <w:rPr>
          <w:rFonts w:eastAsia="SimSun"/>
          <w:b w:val="0"/>
          <w:color w:val="ED7D31" w:themeColor="accent2"/>
          <w:szCs w:val="28"/>
          <w:shd w:val="clear" w:color="auto" w:fill="FFFFFF"/>
        </w:rPr>
        <w:fldChar w:fldCharType="separate"/>
      </w:r>
      <w:r w:rsidRPr="00CF5756">
        <w:rPr>
          <w:rStyle w:val="Hyperlink"/>
          <w:rFonts w:eastAsia="SimSun"/>
          <w:b w:val="0"/>
          <w:color w:val="ED7D31" w:themeColor="accent2"/>
          <w:szCs w:val="28"/>
          <w:u w:val="none"/>
          <w:shd w:val="clear" w:color="auto" w:fill="FFFFFF"/>
        </w:rPr>
        <w:t>34/2016/NĐ-CP</w:t>
      </w:r>
      <w:bookmarkEnd w:id="10"/>
      <w:r w:rsidRPr="00CF5756">
        <w:rPr>
          <w:rFonts w:eastAsia="SimSun"/>
          <w:b w:val="0"/>
          <w:color w:val="ED7D31" w:themeColor="accent2"/>
          <w:szCs w:val="28"/>
          <w:shd w:val="clear" w:color="auto" w:fill="FFFFFF"/>
        </w:rPr>
        <w:fldChar w:fldCharType="end"/>
      </w:r>
      <w:r w:rsidRPr="00CF5756">
        <w:rPr>
          <w:rFonts w:eastAsia="SimSun"/>
          <w:b w:val="0"/>
          <w:color w:val="ED7D31" w:themeColor="accent2"/>
          <w:szCs w:val="28"/>
          <w:shd w:val="clear" w:color="auto" w:fill="FFFFFF"/>
        </w:rPr>
        <w:t xml:space="preserve"> ngày 14/5/2016 </w:t>
      </w:r>
      <w:r w:rsidRPr="00CF5756">
        <w:rPr>
          <w:b w:val="0"/>
          <w:color w:val="ED7D31" w:themeColor="accent2"/>
          <w:szCs w:val="28"/>
        </w:rPr>
        <w:t>hết hiệu lực kể từ ngày Nghị định này có hiệu lực thi hành.</w:t>
      </w:r>
    </w:p>
    <w:p w:rsidR="00061031" w:rsidRPr="00A45B12" w:rsidRDefault="00061031" w:rsidP="00061031">
      <w:pPr>
        <w:spacing w:before="120" w:after="120" w:line="340" w:lineRule="atLeast"/>
        <w:ind w:firstLine="567"/>
        <w:jc w:val="both"/>
        <w:rPr>
          <w:bCs/>
          <w:color w:val="000000"/>
          <w:sz w:val="26"/>
          <w:szCs w:val="26"/>
        </w:rPr>
      </w:pPr>
      <w:r>
        <w:rPr>
          <w:sz w:val="26"/>
          <w:szCs w:val="26"/>
        </w:rPr>
        <w:t xml:space="preserve"> </w:t>
      </w:r>
      <w:r w:rsidRPr="00A45B12">
        <w:rPr>
          <w:sz w:val="26"/>
          <w:szCs w:val="26"/>
        </w:rPr>
        <w:t>V. DỰ KIẾN NGUỒN LỰC, ĐIỀU KIỆN BẢO ĐẢ</w:t>
      </w:r>
      <w:r>
        <w:rPr>
          <w:sz w:val="26"/>
          <w:szCs w:val="26"/>
        </w:rPr>
        <w:t>M THI HÀNH NGHỊ ĐỊNH</w:t>
      </w:r>
    </w:p>
    <w:p w:rsidR="00061031" w:rsidRPr="00A45B12" w:rsidRDefault="00061031" w:rsidP="00061031">
      <w:pPr>
        <w:spacing w:before="120" w:after="120" w:line="340" w:lineRule="atLeast"/>
        <w:ind w:firstLine="567"/>
        <w:jc w:val="both"/>
        <w:rPr>
          <w:b w:val="0"/>
        </w:rPr>
      </w:pPr>
      <w:r>
        <w:rPr>
          <w:b w:val="0"/>
        </w:rPr>
        <w:t xml:space="preserve"> </w:t>
      </w:r>
      <w:r w:rsidRPr="00A45B12">
        <w:rPr>
          <w:b w:val="0"/>
        </w:rPr>
        <w:t xml:space="preserve">Việc thi hành </w:t>
      </w:r>
      <w:r>
        <w:rPr>
          <w:b w:val="0"/>
        </w:rPr>
        <w:t>Nghị định sau khi được ban hành</w:t>
      </w:r>
      <w:r w:rsidRPr="00A45B12">
        <w:rPr>
          <w:b w:val="0"/>
        </w:rPr>
        <w:t xml:space="preserve"> về cơ bản không làm phát sinh các nhu cầu về nguồn nhân lực và tài chính mới để thực hiện. </w:t>
      </w:r>
      <w:r>
        <w:rPr>
          <w:b w:val="0"/>
        </w:rPr>
        <w:t xml:space="preserve">Riêng đối với hoạt động tự kiểm tra văn bản QPPL của </w:t>
      </w:r>
      <w:r>
        <w:rPr>
          <w:b w:val="0"/>
          <w:color w:val="000000" w:themeColor="text1"/>
          <w:szCs w:val="28"/>
        </w:rPr>
        <w:t>một số chủ thể có thẩm quyền ban hành văn bản QPPP như: Ủy ban Thường vụ Quốc hội, Chủ tịch nước, Đoàn Chủ tịch Ủy ban trung ương Mặt trận Tổ quốc Việt Nam, Chính phủ, Hội đồng thẩm phán Tòa án nhân dân tối cao, Chánh án Tòa án nhân dân tối cao, Viện trưởng Viện kiểm sát nhân dân tối cao, Tổng kiểm toán nhà nước</w:t>
      </w:r>
      <w:r w:rsidRPr="007102EE">
        <w:rPr>
          <w:b w:val="0"/>
          <w:color w:val="000000" w:themeColor="text1"/>
          <w:szCs w:val="28"/>
        </w:rPr>
        <w:t>; r</w:t>
      </w:r>
      <w:r w:rsidRPr="007102EE">
        <w:rPr>
          <w:b w:val="0"/>
          <w:color w:val="000000" w:themeColor="text1"/>
          <w:szCs w:val="28"/>
          <w:lang w:val="vi-VN"/>
        </w:rPr>
        <w:t>à soát, hệ thống hóa văn bản</w:t>
      </w:r>
      <w:r>
        <w:rPr>
          <w:b w:val="0"/>
          <w:color w:val="000000" w:themeColor="text1"/>
          <w:szCs w:val="28"/>
        </w:rPr>
        <w:t xml:space="preserve"> QPPL sẽ phát sinh thêm nhiệm vụ cho các bộ, cơ quan ngang bộ và một số cơ quan, đơn vị giúp các chủ thể này tự kiểm tra văn bản QPPL do mình ban hành. </w:t>
      </w:r>
    </w:p>
    <w:p w:rsidR="00061031" w:rsidRDefault="00061031" w:rsidP="00061031">
      <w:pPr>
        <w:spacing w:after="120" w:line="360" w:lineRule="exact"/>
        <w:ind w:firstLine="720"/>
        <w:jc w:val="both"/>
        <w:rPr>
          <w:color w:val="000000" w:themeColor="text1"/>
          <w:szCs w:val="28"/>
        </w:rPr>
      </w:pPr>
      <w:r w:rsidRPr="004A4AAF">
        <w:rPr>
          <w:color w:val="000000" w:themeColor="text1"/>
          <w:szCs w:val="28"/>
        </w:rPr>
        <w:lastRenderedPageBreak/>
        <w:t>V</w:t>
      </w:r>
      <w:r>
        <w:rPr>
          <w:color w:val="000000" w:themeColor="text1"/>
          <w:szCs w:val="28"/>
        </w:rPr>
        <w:t>I</w:t>
      </w:r>
      <w:r w:rsidRPr="004A4AAF">
        <w:rPr>
          <w:color w:val="000000" w:themeColor="text1"/>
          <w:szCs w:val="28"/>
        </w:rPr>
        <w:t xml:space="preserve">. </w:t>
      </w:r>
      <w:r>
        <w:rPr>
          <w:color w:val="000000" w:themeColor="text1"/>
          <w:szCs w:val="28"/>
        </w:rPr>
        <w:t xml:space="preserve">MỘT SỐ </w:t>
      </w:r>
      <w:r w:rsidRPr="004A4AAF">
        <w:rPr>
          <w:color w:val="000000" w:themeColor="text1"/>
          <w:szCs w:val="28"/>
        </w:rPr>
        <w:t xml:space="preserve">VẤN ĐỀ XIN Ý KIẾN </w:t>
      </w:r>
    </w:p>
    <w:p w:rsidR="00061031" w:rsidRDefault="00061031" w:rsidP="00061031">
      <w:pPr>
        <w:spacing w:after="120" w:line="360" w:lineRule="exact"/>
        <w:ind w:firstLine="720"/>
        <w:jc w:val="both"/>
        <w:rPr>
          <w:color w:val="000000" w:themeColor="text1"/>
          <w:szCs w:val="28"/>
        </w:rPr>
      </w:pPr>
      <w:r>
        <w:rPr>
          <w:color w:val="000000" w:themeColor="text1"/>
          <w:szCs w:val="28"/>
        </w:rPr>
        <w:t>1. Về hình thức văn bản bãi bỏ văn bản trái pháp luật được phát hiện thông qua hoạt động kiểm tra văn bản QPPL</w:t>
      </w:r>
    </w:p>
    <w:p w:rsidR="00061031" w:rsidRDefault="00061031" w:rsidP="00061031">
      <w:pPr>
        <w:spacing w:after="120" w:line="360" w:lineRule="exact"/>
        <w:ind w:firstLine="720"/>
        <w:jc w:val="both"/>
        <w:rPr>
          <w:b w:val="0"/>
        </w:rPr>
      </w:pPr>
      <w:r>
        <w:rPr>
          <w:b w:val="0"/>
          <w:color w:val="000000" w:themeColor="text1"/>
          <w:szCs w:val="28"/>
        </w:rPr>
        <w:t>Khoản 2 Điều 8 của Luật 2025 quy định: “</w:t>
      </w:r>
      <w:r w:rsidRPr="00A45B12">
        <w:rPr>
          <w:b w:val="0"/>
        </w:rPr>
        <w:t>Văn bản quy phạm pháp luật bị bãi bỏ bằng văn bản của chính cơ quan, người có thẩm quyền đã ban hành văn bản đó hoặc bằng văn bản của cơ quan, người có thẩm quyền, trừ trường hợp quy định tại điểm a và điểm b khoản 2 Điều 54 của Luật này</w:t>
      </w:r>
      <w:r>
        <w:rPr>
          <w:b w:val="0"/>
        </w:rPr>
        <w:t>”</w:t>
      </w:r>
      <w:r w:rsidRPr="00A45B12">
        <w:rPr>
          <w:b w:val="0"/>
        </w:rPr>
        <w:t>.</w:t>
      </w:r>
      <w:r>
        <w:rPr>
          <w:b w:val="0"/>
        </w:rPr>
        <w:t xml:space="preserve"> Như vậy, Luật 2025 quy định văn bản QPPL có thể bãi bỏ bằng hình thức văn bản QPPL hoặc văn bản khác (văn bản hành chính).</w:t>
      </w:r>
    </w:p>
    <w:p w:rsidR="00061031" w:rsidRDefault="00061031" w:rsidP="00061031">
      <w:pPr>
        <w:spacing w:after="120" w:line="360" w:lineRule="exact"/>
        <w:ind w:firstLine="720"/>
        <w:jc w:val="both"/>
        <w:rPr>
          <w:b w:val="0"/>
        </w:rPr>
      </w:pPr>
      <w:r>
        <w:rPr>
          <w:b w:val="0"/>
        </w:rPr>
        <w:t xml:space="preserve">Về vấn đề này có </w:t>
      </w:r>
      <w:r w:rsidR="00B13264">
        <w:rPr>
          <w:b w:val="0"/>
        </w:rPr>
        <w:t>0</w:t>
      </w:r>
      <w:r>
        <w:rPr>
          <w:b w:val="0"/>
        </w:rPr>
        <w:t>2 loại ý kiến:</w:t>
      </w:r>
    </w:p>
    <w:p w:rsidR="00061031" w:rsidRDefault="00B13264" w:rsidP="00061031">
      <w:pPr>
        <w:spacing w:after="120" w:line="360" w:lineRule="exact"/>
        <w:ind w:firstLine="720"/>
        <w:jc w:val="both"/>
        <w:rPr>
          <w:b w:val="0"/>
        </w:rPr>
      </w:pPr>
      <w:r>
        <w:rPr>
          <w:b w:val="0"/>
        </w:rPr>
        <w:t xml:space="preserve">Loại ý </w:t>
      </w:r>
      <w:r w:rsidR="00061031">
        <w:rPr>
          <w:b w:val="0"/>
        </w:rPr>
        <w:t>kiến thứ nhất cho rằng, thông qua hoạt động kiểm tra văn bản, khi phát hiện và xác định quy định tại văn bản là trái pháp luật, để kịp thời bảo vệ quyền, lợi ích của Nhà nước hoặc cơ quan, tổ chức, cá nhân thì cơ quan, người đã ban hành văn bản phải chấm dứt ngay hiệu lực của quy định trái pháp luật đó. Nếu thực hiện việc bãi bỏ bằng hình thức văn bản QPPL thì sẽ phải thực hiện việc xây dựng, soạn thảo văn bản QPPL theo trình tự, thủ tục luật định, có thể kéo dài thời gian xử lý quy định trái pháp luật. Trong trường hợp này, nếu thực hiện việc bãi bỏ bằng hình thức văn bản hành chính sẽ đơn giản hơn và nhanh chóng chấm dứt hiệu lực của quy định trái pháp luật, kịp thời bảo vệ quyền, lợi ích của Nhà nước hoặc cơ quan, tổ chức, cá nhân.</w:t>
      </w:r>
    </w:p>
    <w:p w:rsidR="00061031" w:rsidRDefault="00B13264" w:rsidP="00061031">
      <w:pPr>
        <w:spacing w:after="120" w:line="360" w:lineRule="exact"/>
        <w:ind w:firstLine="720"/>
        <w:jc w:val="both"/>
        <w:rPr>
          <w:b w:val="0"/>
        </w:rPr>
      </w:pPr>
      <w:r>
        <w:rPr>
          <w:b w:val="0"/>
        </w:rPr>
        <w:t xml:space="preserve">Loại </w:t>
      </w:r>
      <w:r w:rsidR="00061031">
        <w:rPr>
          <w:b w:val="0"/>
        </w:rPr>
        <w:t xml:space="preserve">kiến thứ hai cho rằng, về nguyên tắc, việc chấm dứt hiệu lực của quy định trái pháp luật trong văn bản QPPL phải thực hiện bằng hình thức văn bản QPPL như pháp luật hiện hành đã quy định. Mặt khác, Luật 2025 quy định văn bản QPPL bị bãi bỏ </w:t>
      </w:r>
      <w:r w:rsidR="00061031" w:rsidRPr="00CC7DF8">
        <w:rPr>
          <w:b w:val="0"/>
        </w:rPr>
        <w:t>bằng văn bản của chính cơ quan, người có thẩm quyền đã ban hành văn bản đó</w:t>
      </w:r>
      <w:r w:rsidR="00061031">
        <w:rPr>
          <w:b w:val="0"/>
        </w:rPr>
        <w:t>; quy định này không giới hạn việc bãi bỏ văn bản QPPL bằng hình thức văn bản hành chính như loại ý kiến thứ nhất.</w:t>
      </w:r>
    </w:p>
    <w:p w:rsidR="00061031" w:rsidRDefault="00061031" w:rsidP="00061031">
      <w:pPr>
        <w:spacing w:after="120" w:line="360" w:lineRule="exact"/>
        <w:ind w:firstLine="720"/>
        <w:jc w:val="both"/>
        <w:rPr>
          <w:color w:val="000000" w:themeColor="text1"/>
          <w:szCs w:val="28"/>
        </w:rPr>
      </w:pPr>
      <w:r>
        <w:rPr>
          <w:color w:val="000000" w:themeColor="text1"/>
          <w:szCs w:val="28"/>
        </w:rPr>
        <w:t>2. Về trách nhiệm của Bộ Tư pháp trong việc giúp Chính phủ, Thủ tướng Chính phủ tự kiểm tra văn bản QPPL do Chính phủ, Thủ tướng Chính phủ ban hành</w:t>
      </w:r>
    </w:p>
    <w:p w:rsidR="00061031" w:rsidRDefault="00061031" w:rsidP="00061031">
      <w:pPr>
        <w:spacing w:after="120" w:line="360" w:lineRule="exact"/>
        <w:ind w:firstLine="720"/>
        <w:jc w:val="both"/>
        <w:rPr>
          <w:b w:val="0"/>
          <w:spacing w:val="2"/>
          <w:szCs w:val="28"/>
        </w:rPr>
      </w:pPr>
      <w:r>
        <w:rPr>
          <w:b w:val="0"/>
          <w:spacing w:val="2"/>
          <w:szCs w:val="28"/>
        </w:rPr>
        <w:t xml:space="preserve">Điều 63 của Luật 2025 quy định trách nhiệm tự kiểm tra văn bản QPPL của một số chủ thể có thẩm quyền ban hành văn bản QPPL. Trong đó quy định trách nhiệm của </w:t>
      </w:r>
      <w:r w:rsidRPr="00A45B12">
        <w:rPr>
          <w:b w:val="0"/>
          <w:spacing w:val="2"/>
          <w:szCs w:val="28"/>
          <w:lang w:val="vi-VN"/>
        </w:rPr>
        <w:t xml:space="preserve">Ủy ban Thường vụ Quốc hội, Chủ tịch nước, </w:t>
      </w:r>
      <w:r w:rsidRPr="00CC7DF8">
        <w:rPr>
          <w:b w:val="0"/>
          <w:spacing w:val="2"/>
          <w:szCs w:val="28"/>
          <w:lang w:val="vi-VN"/>
        </w:rPr>
        <w:t>Chính phủ, Thủ tướng Chính phủ</w:t>
      </w:r>
      <w:r w:rsidRPr="003B764D">
        <w:rPr>
          <w:b w:val="0"/>
          <w:spacing w:val="2"/>
          <w:szCs w:val="28"/>
          <w:lang w:val="vi-VN"/>
        </w:rPr>
        <w:t xml:space="preserve">, </w:t>
      </w:r>
      <w:r w:rsidRPr="00A45B12">
        <w:rPr>
          <w:b w:val="0"/>
          <w:spacing w:val="2"/>
          <w:szCs w:val="28"/>
          <w:lang w:val="vi-VN"/>
        </w:rPr>
        <w:t xml:space="preserve">Đoàn Chủ tịch Ủy ban trung ương Mặt trận Tổ quốc Việt Nam, Hội đồng Thẩm phán Tòa án nhân dân tối cao, Chánh án Tòa án nhân dân tối cao, Viện trưởng Viện kiểm sát nhân dân tối cao, Tổng Kiểm toán nhà nước có </w:t>
      </w:r>
      <w:r w:rsidRPr="00A45B12">
        <w:rPr>
          <w:b w:val="0"/>
          <w:szCs w:val="28"/>
          <w:lang w:val="vi-VN"/>
        </w:rPr>
        <w:t>trách nhiệm tự kiểm tra văn bản quy phạm pháp luật do mình ban hành hoặc liên tịch ban hành</w:t>
      </w:r>
      <w:r>
        <w:rPr>
          <w:b w:val="0"/>
          <w:spacing w:val="2"/>
          <w:szCs w:val="28"/>
        </w:rPr>
        <w:t xml:space="preserve">, </w:t>
      </w:r>
      <w:r w:rsidRPr="00A45B12">
        <w:rPr>
          <w:b w:val="0"/>
          <w:spacing w:val="2"/>
          <w:szCs w:val="28"/>
          <w:lang w:val="vi-VN"/>
        </w:rPr>
        <w:t>Chính phủ, Thủ tướng Chính phủ</w:t>
      </w:r>
      <w:r w:rsidRPr="00A45B12">
        <w:rPr>
          <w:b w:val="0"/>
          <w:bCs/>
          <w:spacing w:val="2"/>
          <w:szCs w:val="28"/>
          <w:lang w:val="vi-VN"/>
        </w:rPr>
        <w:t xml:space="preserve"> </w:t>
      </w:r>
      <w:r>
        <w:rPr>
          <w:b w:val="0"/>
          <w:bCs/>
          <w:spacing w:val="2"/>
          <w:szCs w:val="28"/>
        </w:rPr>
        <w:t>trong việc</w:t>
      </w:r>
      <w:r w:rsidRPr="00A45B12">
        <w:rPr>
          <w:b w:val="0"/>
          <w:bCs/>
          <w:spacing w:val="2"/>
          <w:szCs w:val="28"/>
          <w:lang w:val="vi-VN"/>
        </w:rPr>
        <w:t xml:space="preserve"> tự kiểm tra văn </w:t>
      </w:r>
      <w:r w:rsidRPr="00A45B12">
        <w:rPr>
          <w:b w:val="0"/>
          <w:bCs/>
          <w:spacing w:val="2"/>
          <w:szCs w:val="28"/>
          <w:lang w:val="vi-VN"/>
        </w:rPr>
        <w:lastRenderedPageBreak/>
        <w:t xml:space="preserve">bản quy </w:t>
      </w:r>
      <w:r w:rsidRPr="00A45B12">
        <w:rPr>
          <w:b w:val="0"/>
          <w:spacing w:val="2"/>
          <w:szCs w:val="28"/>
          <w:lang w:val="vi-VN"/>
        </w:rPr>
        <w:t>phạm pháp luật do mình ban hành hoặc liên tịch ban hành</w:t>
      </w:r>
      <w:r>
        <w:rPr>
          <w:b w:val="0"/>
          <w:spacing w:val="2"/>
          <w:szCs w:val="28"/>
        </w:rPr>
        <w:t xml:space="preserve">. Đây là quy định mới của Luật 2025 so với pháp luật hiện hành. </w:t>
      </w:r>
    </w:p>
    <w:p w:rsidR="00061031" w:rsidRDefault="00847306" w:rsidP="00847306">
      <w:pPr>
        <w:spacing w:after="120" w:line="360" w:lineRule="exact"/>
        <w:jc w:val="both"/>
        <w:rPr>
          <w:b w:val="0"/>
          <w:spacing w:val="2"/>
          <w:szCs w:val="28"/>
        </w:rPr>
      </w:pPr>
      <w:r>
        <w:rPr>
          <w:b w:val="0"/>
          <w:spacing w:val="2"/>
          <w:szCs w:val="28"/>
        </w:rPr>
        <w:t xml:space="preserve">         </w:t>
      </w:r>
      <w:r w:rsidR="00ED7A44">
        <w:rPr>
          <w:b w:val="0"/>
          <w:spacing w:val="2"/>
          <w:szCs w:val="28"/>
        </w:rPr>
        <w:t xml:space="preserve"> </w:t>
      </w:r>
      <w:r w:rsidR="00061031">
        <w:rPr>
          <w:b w:val="0"/>
          <w:spacing w:val="2"/>
          <w:szCs w:val="28"/>
        </w:rPr>
        <w:t>Về vấn đề</w:t>
      </w:r>
      <w:r w:rsidR="00B13264">
        <w:rPr>
          <w:b w:val="0"/>
          <w:spacing w:val="2"/>
          <w:szCs w:val="28"/>
        </w:rPr>
        <w:t xml:space="preserve"> này, có 02 </w:t>
      </w:r>
      <w:r w:rsidR="00061031">
        <w:rPr>
          <w:b w:val="0"/>
          <w:spacing w:val="2"/>
          <w:szCs w:val="28"/>
        </w:rPr>
        <w:t>loại ý kiến:</w:t>
      </w:r>
    </w:p>
    <w:p w:rsidR="00ED7A44" w:rsidRPr="00ED7A44" w:rsidRDefault="00ED7A44" w:rsidP="00ED7A44">
      <w:pPr>
        <w:spacing w:after="120" w:line="360" w:lineRule="exact"/>
        <w:ind w:firstLine="720"/>
        <w:jc w:val="both"/>
        <w:rPr>
          <w:rFonts w:cs="Times New Roman"/>
          <w:b w:val="0"/>
          <w:color w:val="000000" w:themeColor="text1"/>
          <w:szCs w:val="28"/>
        </w:rPr>
      </w:pPr>
      <w:r>
        <w:rPr>
          <w:b w:val="0"/>
          <w:spacing w:val="2"/>
          <w:szCs w:val="28"/>
        </w:rPr>
        <w:t xml:space="preserve">Loại ý kiến thứ nhất cho rằng, số lượng văn bản QPP do Chính phủ, Thủ tướng Chính phủ ban hành chiếm tỷ lệ lớn trong hệ thống thống pháp luật, do vậy việc tự kiểm tra văn bản QPPL của Chính phủ, Thủ tướng Chính phủ chỉ nên giao cho các </w:t>
      </w:r>
      <w:r w:rsidRPr="00CC7DF8">
        <w:rPr>
          <w:rFonts w:cs="Times New Roman"/>
          <w:b w:val="0"/>
          <w:color w:val="000000" w:themeColor="text1"/>
          <w:szCs w:val="28"/>
          <w:lang w:val="vi-VN"/>
        </w:rPr>
        <w:t>Bộ, cơ quan ngang bộ chủ trì soạn thảo</w:t>
      </w:r>
      <w:r>
        <w:rPr>
          <w:rFonts w:cs="Times New Roman"/>
          <w:b w:val="0"/>
          <w:color w:val="000000" w:themeColor="text1"/>
          <w:szCs w:val="28"/>
        </w:rPr>
        <w:t xml:space="preserve"> thực hiện (tương tự như các Bộ, cơ quan tự kiểm tra văn bản do mình ban hành). </w:t>
      </w:r>
    </w:p>
    <w:p w:rsidR="00061031" w:rsidRDefault="00B13264" w:rsidP="00061031">
      <w:pPr>
        <w:spacing w:after="120" w:line="360" w:lineRule="exact"/>
        <w:ind w:firstLine="720"/>
        <w:jc w:val="both"/>
        <w:rPr>
          <w:b w:val="0"/>
          <w:spacing w:val="2"/>
          <w:szCs w:val="28"/>
        </w:rPr>
      </w:pPr>
      <w:r>
        <w:rPr>
          <w:rFonts w:cs="Times New Roman"/>
          <w:b w:val="0"/>
          <w:color w:val="000000" w:themeColor="text1"/>
          <w:szCs w:val="28"/>
        </w:rPr>
        <w:t xml:space="preserve">Loại ý </w:t>
      </w:r>
      <w:r w:rsidR="00061031">
        <w:rPr>
          <w:rFonts w:cs="Times New Roman"/>
          <w:b w:val="0"/>
          <w:color w:val="000000" w:themeColor="text1"/>
          <w:szCs w:val="28"/>
        </w:rPr>
        <w:t>kiến thứ</w:t>
      </w:r>
      <w:r w:rsidR="00847306">
        <w:rPr>
          <w:rFonts w:cs="Times New Roman"/>
          <w:b w:val="0"/>
          <w:color w:val="000000" w:themeColor="text1"/>
          <w:szCs w:val="28"/>
        </w:rPr>
        <w:t xml:space="preserve"> hai</w:t>
      </w:r>
      <w:r w:rsidR="00061031">
        <w:rPr>
          <w:rFonts w:cs="Times New Roman"/>
          <w:b w:val="0"/>
          <w:color w:val="000000" w:themeColor="text1"/>
          <w:szCs w:val="28"/>
        </w:rPr>
        <w:t xml:space="preserve"> cho rằng, </w:t>
      </w:r>
      <w:r w:rsidR="00061031">
        <w:rPr>
          <w:b w:val="0"/>
          <w:spacing w:val="2"/>
          <w:szCs w:val="28"/>
        </w:rPr>
        <w:t xml:space="preserve">việc tự kiểm tra văn bản QPPL của Chính phủ, Thủ tướng Chính phủ </w:t>
      </w:r>
      <w:r w:rsidR="00847306">
        <w:rPr>
          <w:b w:val="0"/>
          <w:spacing w:val="2"/>
          <w:szCs w:val="28"/>
        </w:rPr>
        <w:t xml:space="preserve">nếu </w:t>
      </w:r>
      <w:r w:rsidR="00061031">
        <w:rPr>
          <w:b w:val="0"/>
          <w:spacing w:val="2"/>
          <w:szCs w:val="28"/>
        </w:rPr>
        <w:t xml:space="preserve">chỉ giao cho các </w:t>
      </w:r>
      <w:r w:rsidR="00061031" w:rsidRPr="00CC7DF8">
        <w:rPr>
          <w:rFonts w:cs="Times New Roman"/>
          <w:b w:val="0"/>
          <w:color w:val="000000" w:themeColor="text1"/>
          <w:szCs w:val="28"/>
          <w:lang w:val="vi-VN"/>
        </w:rPr>
        <w:t>Bộ, cơ quan ngang bộ chủ trì soạn thảo</w:t>
      </w:r>
      <w:r w:rsidR="00061031">
        <w:rPr>
          <w:rFonts w:cs="Times New Roman"/>
          <w:b w:val="0"/>
          <w:color w:val="000000" w:themeColor="text1"/>
          <w:szCs w:val="28"/>
        </w:rPr>
        <w:t xml:space="preserve"> thực hiện sẽ không bảo đảm tính khách quan</w:t>
      </w:r>
      <w:r w:rsidR="00847306">
        <w:rPr>
          <w:rFonts w:cs="Times New Roman"/>
          <w:b w:val="0"/>
          <w:color w:val="000000" w:themeColor="text1"/>
          <w:szCs w:val="28"/>
        </w:rPr>
        <w:t>, toàn diện</w:t>
      </w:r>
      <w:r w:rsidR="00061031">
        <w:rPr>
          <w:rFonts w:cs="Times New Roman"/>
          <w:b w:val="0"/>
          <w:color w:val="000000" w:themeColor="text1"/>
          <w:szCs w:val="28"/>
        </w:rPr>
        <w:t xml:space="preserve"> vì các cơ quan này chính là cơ quan đã chủ trì soạn thảo những văn bả</w:t>
      </w:r>
      <w:r w:rsidR="00847306">
        <w:rPr>
          <w:rFonts w:cs="Times New Roman"/>
          <w:b w:val="0"/>
          <w:color w:val="000000" w:themeColor="text1"/>
          <w:szCs w:val="28"/>
        </w:rPr>
        <w:t>n đó. Do vậy</w:t>
      </w:r>
      <w:r w:rsidR="00BB730F">
        <w:rPr>
          <w:rFonts w:cs="Times New Roman"/>
          <w:b w:val="0"/>
          <w:color w:val="000000" w:themeColor="text1"/>
          <w:szCs w:val="28"/>
        </w:rPr>
        <w:t>,</w:t>
      </w:r>
      <w:r w:rsidR="00847306">
        <w:rPr>
          <w:rFonts w:cs="Times New Roman"/>
          <w:b w:val="0"/>
          <w:color w:val="000000" w:themeColor="text1"/>
          <w:szCs w:val="28"/>
        </w:rPr>
        <w:t xml:space="preserve"> </w:t>
      </w:r>
      <w:r w:rsidR="00061031">
        <w:rPr>
          <w:b w:val="0"/>
          <w:spacing w:val="2"/>
          <w:szCs w:val="28"/>
        </w:rPr>
        <w:t>giao Bộ</w:t>
      </w:r>
      <w:r w:rsidR="00847306">
        <w:rPr>
          <w:b w:val="0"/>
          <w:spacing w:val="2"/>
          <w:szCs w:val="28"/>
        </w:rPr>
        <w:t xml:space="preserve"> Tư pháp </w:t>
      </w:r>
      <w:r w:rsidR="00061031">
        <w:rPr>
          <w:b w:val="0"/>
          <w:spacing w:val="2"/>
          <w:szCs w:val="28"/>
        </w:rPr>
        <w:t>giúp Chính phủ</w:t>
      </w:r>
      <w:r w:rsidR="00847306">
        <w:rPr>
          <w:b w:val="0"/>
          <w:spacing w:val="2"/>
          <w:szCs w:val="28"/>
        </w:rPr>
        <w:t>, Thủ tướng Chính phủ</w:t>
      </w:r>
      <w:r w:rsidR="00ED7A44">
        <w:rPr>
          <w:b w:val="0"/>
          <w:spacing w:val="2"/>
          <w:szCs w:val="28"/>
        </w:rPr>
        <w:t xml:space="preserve"> tự kiểm tra văn bản QPPL trong một số trường hợp cụ thể </w:t>
      </w:r>
      <w:r w:rsidR="00061031">
        <w:rPr>
          <w:b w:val="0"/>
          <w:spacing w:val="2"/>
          <w:szCs w:val="28"/>
        </w:rPr>
        <w:t>sẽ</w:t>
      </w:r>
      <w:r w:rsidR="00847306">
        <w:rPr>
          <w:b w:val="0"/>
          <w:spacing w:val="2"/>
          <w:szCs w:val="28"/>
        </w:rPr>
        <w:t xml:space="preserve"> khắc phục bất cập nêu trên</w:t>
      </w:r>
      <w:r w:rsidR="00061031">
        <w:rPr>
          <w:b w:val="0"/>
          <w:spacing w:val="2"/>
          <w:szCs w:val="28"/>
        </w:rPr>
        <w:t>; đồng thời, bảo đảm tính khách quan</w:t>
      </w:r>
      <w:r w:rsidR="00847306">
        <w:rPr>
          <w:b w:val="0"/>
          <w:spacing w:val="2"/>
          <w:szCs w:val="28"/>
        </w:rPr>
        <w:t>, toàn diện trong</w:t>
      </w:r>
      <w:r w:rsidR="00061031">
        <w:rPr>
          <w:b w:val="0"/>
          <w:spacing w:val="2"/>
          <w:szCs w:val="28"/>
        </w:rPr>
        <w:t xml:space="preserve"> thực hiện nhiệm vụ </w:t>
      </w:r>
      <w:r w:rsidR="00847306">
        <w:rPr>
          <w:b w:val="0"/>
          <w:spacing w:val="2"/>
          <w:szCs w:val="28"/>
        </w:rPr>
        <w:t xml:space="preserve">này </w:t>
      </w:r>
      <w:r w:rsidR="00061031">
        <w:rPr>
          <w:b w:val="0"/>
          <w:spacing w:val="2"/>
          <w:szCs w:val="28"/>
        </w:rPr>
        <w:t xml:space="preserve">nhằm hướng tới mục tiêu bảo vệ </w:t>
      </w:r>
      <w:r w:rsidR="00061031">
        <w:rPr>
          <w:b w:val="0"/>
        </w:rPr>
        <w:t>lợi ích của Nhà nước</w:t>
      </w:r>
      <w:r w:rsidR="00847306">
        <w:rPr>
          <w:b w:val="0"/>
        </w:rPr>
        <w:t xml:space="preserve">, quyền và lợi ích của </w:t>
      </w:r>
      <w:r w:rsidR="00061031">
        <w:rPr>
          <w:b w:val="0"/>
        </w:rPr>
        <w:t>cơ quan, tổ chức, cá nhân trong xã hội.</w:t>
      </w:r>
    </w:p>
    <w:p w:rsidR="00061031" w:rsidRDefault="00061031" w:rsidP="00061031">
      <w:pPr>
        <w:spacing w:after="120" w:line="360" w:lineRule="exact"/>
        <w:ind w:firstLine="720"/>
        <w:jc w:val="both"/>
        <w:rPr>
          <w:color w:val="000000" w:themeColor="text1"/>
          <w:szCs w:val="28"/>
        </w:rPr>
      </w:pPr>
      <w:r>
        <w:rPr>
          <w:color w:val="000000" w:themeColor="text1"/>
          <w:szCs w:val="28"/>
        </w:rPr>
        <w:t>3. Về việc bổ sung hình thức sửa đổi văn bản trái pháp luật trong một số trường hợp đặc thù</w:t>
      </w:r>
    </w:p>
    <w:p w:rsidR="00061031" w:rsidRDefault="00061031" w:rsidP="00061031">
      <w:pPr>
        <w:spacing w:after="120" w:line="360" w:lineRule="exact"/>
        <w:ind w:firstLine="720"/>
        <w:jc w:val="both"/>
        <w:rPr>
          <w:b w:val="0"/>
          <w:color w:val="000000" w:themeColor="text1"/>
          <w:szCs w:val="28"/>
        </w:rPr>
      </w:pPr>
      <w:r w:rsidRPr="00A45B12">
        <w:rPr>
          <w:b w:val="0"/>
          <w:color w:val="000000" w:themeColor="text1"/>
          <w:szCs w:val="28"/>
        </w:rPr>
        <w:t xml:space="preserve">Theo quy định của </w:t>
      </w:r>
      <w:r>
        <w:rPr>
          <w:b w:val="0"/>
          <w:color w:val="000000" w:themeColor="text1"/>
          <w:szCs w:val="28"/>
        </w:rPr>
        <w:t>pháp luật hiện hành, đối với trường hợp phát hiện văn bản QPPL trái pháp luật, cơ quan, người đã ban hành văn bản đó theo thẩm quyền chỉ được sử dụng một hình thức duy nhất là bãi bỏ quy định trái pháp luật.</w:t>
      </w:r>
    </w:p>
    <w:p w:rsidR="00061031" w:rsidRDefault="00061031" w:rsidP="00061031">
      <w:pPr>
        <w:spacing w:after="120" w:line="360" w:lineRule="exact"/>
        <w:ind w:firstLine="720"/>
        <w:jc w:val="both"/>
        <w:rPr>
          <w:b w:val="0"/>
          <w:color w:val="000000" w:themeColor="text1"/>
          <w:szCs w:val="28"/>
        </w:rPr>
      </w:pPr>
      <w:r>
        <w:rPr>
          <w:b w:val="0"/>
          <w:color w:val="000000" w:themeColor="text1"/>
          <w:szCs w:val="28"/>
        </w:rPr>
        <w:t>Về vấn đề</w:t>
      </w:r>
      <w:r w:rsidR="00343D24">
        <w:rPr>
          <w:b w:val="0"/>
          <w:color w:val="000000" w:themeColor="text1"/>
          <w:szCs w:val="28"/>
        </w:rPr>
        <w:t xml:space="preserve"> này có 02 </w:t>
      </w:r>
      <w:r>
        <w:rPr>
          <w:b w:val="0"/>
          <w:color w:val="000000" w:themeColor="text1"/>
          <w:szCs w:val="28"/>
        </w:rPr>
        <w:t>loại ý kiến:</w:t>
      </w:r>
    </w:p>
    <w:p w:rsidR="00061031" w:rsidRDefault="00343D24" w:rsidP="00061031">
      <w:pPr>
        <w:spacing w:after="120" w:line="360" w:lineRule="exact"/>
        <w:ind w:firstLine="720"/>
        <w:jc w:val="both"/>
        <w:rPr>
          <w:b w:val="0"/>
        </w:rPr>
      </w:pPr>
      <w:r>
        <w:rPr>
          <w:b w:val="0"/>
          <w:color w:val="000000" w:themeColor="text1"/>
          <w:szCs w:val="28"/>
        </w:rPr>
        <w:t>Loại ý</w:t>
      </w:r>
      <w:r w:rsidR="00061031">
        <w:rPr>
          <w:b w:val="0"/>
          <w:color w:val="000000" w:themeColor="text1"/>
          <w:szCs w:val="28"/>
        </w:rPr>
        <w:t xml:space="preserve"> kiến thứ nhất cho rằng, về nguyên tắc, việc bãi bỏ quy định trái pháp luật là cần thiết và phù hợp. Tuy nhiên, nếu chỉ được sử dụng hình thức bãi bỏ quy định trái pháp luật như pháp luật hiệ</w:t>
      </w:r>
      <w:r>
        <w:rPr>
          <w:b w:val="0"/>
          <w:color w:val="000000" w:themeColor="text1"/>
          <w:szCs w:val="28"/>
        </w:rPr>
        <w:t>n hành</w:t>
      </w:r>
      <w:r w:rsidR="00061031">
        <w:rPr>
          <w:b w:val="0"/>
          <w:color w:val="000000" w:themeColor="text1"/>
          <w:szCs w:val="28"/>
        </w:rPr>
        <w:t xml:space="preserve"> sẽ nảy sinh một số bất cập trong một số trường hợp cụ thể. </w:t>
      </w:r>
      <w:r>
        <w:rPr>
          <w:b w:val="0"/>
          <w:color w:val="000000" w:themeColor="text1"/>
          <w:szCs w:val="28"/>
        </w:rPr>
        <w:t>Theo đó, t</w:t>
      </w:r>
      <w:r w:rsidR="00061031">
        <w:rPr>
          <w:b w:val="0"/>
          <w:color w:val="000000" w:themeColor="text1"/>
          <w:szCs w:val="28"/>
        </w:rPr>
        <w:t xml:space="preserve">rong các tình huống này, nếu bãi bỏ quy định </w:t>
      </w:r>
      <w:r>
        <w:rPr>
          <w:b w:val="0"/>
          <w:color w:val="000000" w:themeColor="text1"/>
          <w:szCs w:val="28"/>
        </w:rPr>
        <w:t xml:space="preserve">có thể </w:t>
      </w:r>
      <w:r w:rsidR="00061031">
        <w:rPr>
          <w:b w:val="0"/>
          <w:color w:val="000000" w:themeColor="text1"/>
          <w:szCs w:val="28"/>
        </w:rPr>
        <w:t>sẽ tạo ra khoảng trống pháp luật, ảnh hưởng trực tiếp đến việc vận hành của bộ máy nhà nước hoặc quyền, lợi ích hợp pháp của tổ chức, cá nhân trong xã hội. Ví dụ như, quy định trái pháp luật về thẩm quyền giải quyết thủ tục hành chính, nếu bị bãi bỏ ngay sẽ ảnh hưởng đến việc vận hành thông suốt của cơ quan hành chính nhà nước, ảnh hưởng đến quyền, lợ</w:t>
      </w:r>
      <w:r w:rsidR="00CF5756">
        <w:rPr>
          <w:b w:val="0"/>
          <w:color w:val="000000" w:themeColor="text1"/>
          <w:szCs w:val="28"/>
        </w:rPr>
        <w:t>i í</w:t>
      </w:r>
      <w:r w:rsidR="00061031">
        <w:rPr>
          <w:b w:val="0"/>
          <w:color w:val="000000" w:themeColor="text1"/>
          <w:szCs w:val="28"/>
        </w:rPr>
        <w:t>ch của cá nhân, tổ chức do không có cơ quan nhà nước giải quyết thủ tụ</w:t>
      </w:r>
      <w:r>
        <w:rPr>
          <w:b w:val="0"/>
          <w:color w:val="000000" w:themeColor="text1"/>
          <w:szCs w:val="28"/>
        </w:rPr>
        <w:t xml:space="preserve">c hành chính đó; hoặc </w:t>
      </w:r>
      <w:r w:rsidR="00061031">
        <w:rPr>
          <w:b w:val="0"/>
          <w:color w:val="000000" w:themeColor="text1"/>
          <w:szCs w:val="28"/>
        </w:rPr>
        <w:t>quy định trái pháp luật về chế độ, chính sách cụ thể do vượt ngoài khung (thấp hơn hoặc cao hơn) do cơ quan nhà nước cấp trên quy định, nếu bị bãi bỏ</w:t>
      </w:r>
      <w:r>
        <w:rPr>
          <w:b w:val="0"/>
          <w:color w:val="000000" w:themeColor="text1"/>
          <w:szCs w:val="28"/>
        </w:rPr>
        <w:t xml:space="preserve"> ngay sẽ</w:t>
      </w:r>
      <w:r w:rsidR="00061031">
        <w:rPr>
          <w:b w:val="0"/>
          <w:color w:val="000000" w:themeColor="text1"/>
          <w:szCs w:val="28"/>
        </w:rPr>
        <w:t xml:space="preserve"> ảnh hưởng trực tiếp đến chế độ, chính sách mà lẽ ra các đối tượng này được thụ hưởng theo quy định. </w:t>
      </w:r>
      <w:r>
        <w:rPr>
          <w:b w:val="0"/>
          <w:color w:val="000000" w:themeColor="text1"/>
          <w:szCs w:val="28"/>
        </w:rPr>
        <w:t>Với các</w:t>
      </w:r>
      <w:r w:rsidR="00061031">
        <w:rPr>
          <w:b w:val="0"/>
        </w:rPr>
        <w:t xml:space="preserve"> trường hợp đặc thù nêu trên, việc sử dụng hình thức sửa đổi quy định trái pháp luậ</w:t>
      </w:r>
      <w:r>
        <w:rPr>
          <w:b w:val="0"/>
        </w:rPr>
        <w:t>t sẽ</w:t>
      </w:r>
      <w:r w:rsidR="00061031">
        <w:rPr>
          <w:b w:val="0"/>
        </w:rPr>
        <w:t xml:space="preserve"> không tạo khoảng trống pháp luật, </w:t>
      </w:r>
      <w:r w:rsidR="00061031">
        <w:rPr>
          <w:b w:val="0"/>
        </w:rPr>
        <w:lastRenderedPageBreak/>
        <w:t>đồng thời vẫn bảo vệ quyền, lợi ích của Nhà nước hoặc cơ quan, tổ chức, cá nhân trong xã hội.</w:t>
      </w:r>
    </w:p>
    <w:p w:rsidR="00061031" w:rsidRDefault="00343D24" w:rsidP="00061031">
      <w:pPr>
        <w:spacing w:after="120" w:line="360" w:lineRule="exact"/>
        <w:ind w:firstLine="720"/>
        <w:jc w:val="both"/>
        <w:rPr>
          <w:b w:val="0"/>
        </w:rPr>
      </w:pPr>
      <w:r>
        <w:rPr>
          <w:b w:val="0"/>
        </w:rPr>
        <w:t>Loại ý</w:t>
      </w:r>
      <w:r w:rsidR="00061031">
        <w:rPr>
          <w:b w:val="0"/>
        </w:rPr>
        <w:t xml:space="preserve"> kiến thứ hai cho rằng, về nguyên tắc, quy định trái pháp luật cần phải nhanh chóng chấm dứt hiệu lực bằng hình thức bãi bỏ để bảo đảm nguyên tắc pháp chế. Việc cho phép sử dụng hình thức sửa đổi văn bả</w:t>
      </w:r>
      <w:r>
        <w:rPr>
          <w:b w:val="0"/>
        </w:rPr>
        <w:t>n có thể làm</w:t>
      </w:r>
      <w:r w:rsidR="00061031">
        <w:rPr>
          <w:b w:val="0"/>
        </w:rPr>
        <w:t xml:space="preserve"> kéo dài tình trạng áp dụng quy định trái pháp luật đã được phát hiện.</w:t>
      </w:r>
    </w:p>
    <w:p w:rsidR="00061031" w:rsidRDefault="00061031" w:rsidP="00061031">
      <w:pPr>
        <w:shd w:val="clear" w:color="auto" w:fill="FFFFFF"/>
        <w:spacing w:after="120" w:line="360" w:lineRule="exact"/>
        <w:jc w:val="both"/>
        <w:rPr>
          <w:b w:val="0"/>
          <w:i/>
        </w:rPr>
      </w:pPr>
      <w:r>
        <w:rPr>
          <w:b w:val="0"/>
        </w:rPr>
        <w:t xml:space="preserve">         </w:t>
      </w:r>
      <w:r w:rsidRPr="00E31069">
        <w:rPr>
          <w:b w:val="0"/>
        </w:rPr>
        <w:t>Trên đây là Tờ trình về</w:t>
      </w:r>
      <w:r w:rsidRPr="00E31069">
        <w:rPr>
          <w:b w:val="0"/>
          <w:color w:val="000000" w:themeColor="text1"/>
          <w:szCs w:val="28"/>
        </w:rPr>
        <w:t xml:space="preserve"> </w:t>
      </w:r>
      <w:r>
        <w:rPr>
          <w:b w:val="0"/>
          <w:color w:val="000000" w:themeColor="text1"/>
          <w:szCs w:val="28"/>
        </w:rPr>
        <w:t>d</w:t>
      </w:r>
      <w:r w:rsidRPr="00E31069">
        <w:rPr>
          <w:b w:val="0"/>
          <w:color w:val="000000" w:themeColor="text1"/>
          <w:szCs w:val="28"/>
        </w:rPr>
        <w:t>ự thảo Nghị định qu</w:t>
      </w:r>
      <w:bookmarkStart w:id="11" w:name="_GoBack"/>
      <w:bookmarkEnd w:id="11"/>
      <w:r w:rsidRPr="00E31069">
        <w:rPr>
          <w:b w:val="0"/>
          <w:color w:val="000000" w:themeColor="text1"/>
          <w:szCs w:val="28"/>
        </w:rPr>
        <w:t>y định chi tiết một số điều và biện pháp thi hành Luậ</w:t>
      </w:r>
      <w:r>
        <w:rPr>
          <w:b w:val="0"/>
          <w:color w:val="000000" w:themeColor="text1"/>
          <w:szCs w:val="28"/>
        </w:rPr>
        <w:t xml:space="preserve">t Ban hành văn bản QPPL </w:t>
      </w:r>
      <w:r w:rsidRPr="00E31069">
        <w:rPr>
          <w:b w:val="0"/>
          <w:color w:val="000000" w:themeColor="text1"/>
          <w:szCs w:val="28"/>
        </w:rPr>
        <w:t xml:space="preserve">về kiểm tra, rà soát, hệ thống hóa và xử lý </w:t>
      </w:r>
      <w:r>
        <w:rPr>
          <w:b w:val="0"/>
          <w:color w:val="000000" w:themeColor="text1"/>
          <w:szCs w:val="28"/>
        </w:rPr>
        <w:t>văn bản QPPL</w:t>
      </w:r>
      <w:r>
        <w:rPr>
          <w:b w:val="0"/>
        </w:rPr>
        <w:t xml:space="preserve">, Bộ Tư pháp kính trình </w:t>
      </w:r>
      <w:r w:rsidRPr="00E31069">
        <w:rPr>
          <w:b w:val="0"/>
        </w:rPr>
        <w:t>Chính phủ</w:t>
      </w:r>
      <w:r>
        <w:rPr>
          <w:b w:val="0"/>
        </w:rPr>
        <w:t xml:space="preserve"> </w:t>
      </w:r>
      <w:r w:rsidRPr="00E31069">
        <w:rPr>
          <w:b w:val="0"/>
        </w:rPr>
        <w:t>xem xét, quyết định</w:t>
      </w:r>
      <w:r w:rsidRPr="00E31069">
        <w:rPr>
          <w:b w:val="0"/>
          <w:i/>
        </w:rPr>
        <w:t>./.</w:t>
      </w:r>
    </w:p>
    <w:p w:rsidR="00061031" w:rsidRPr="005D7BE4" w:rsidRDefault="00061031" w:rsidP="00061031">
      <w:pPr>
        <w:spacing w:after="120" w:line="360" w:lineRule="exact"/>
        <w:ind w:firstLine="567"/>
        <w:jc w:val="both"/>
        <w:rPr>
          <w:b w:val="0"/>
          <w:i/>
        </w:rPr>
      </w:pPr>
      <w:r>
        <w:rPr>
          <w:rFonts w:cs="Times New Roman"/>
          <w:b w:val="0"/>
          <w:i/>
          <w:iCs/>
        </w:rPr>
        <w:t xml:space="preserve">  </w:t>
      </w:r>
      <w:r w:rsidRPr="00E31069">
        <w:rPr>
          <w:b w:val="0"/>
          <w:i/>
        </w:rPr>
        <w:t>(Xin gửi kèm theo</w:t>
      </w:r>
      <w:r>
        <w:rPr>
          <w:b w:val="0"/>
          <w:i/>
        </w:rPr>
        <w:t xml:space="preserve"> Tờ trình các văn bản</w:t>
      </w:r>
      <w:r w:rsidRPr="00E31069">
        <w:rPr>
          <w:b w:val="0"/>
          <w:i/>
        </w:rPr>
        <w:t>: (1) Dự thả</w:t>
      </w:r>
      <w:r>
        <w:rPr>
          <w:b w:val="0"/>
          <w:i/>
        </w:rPr>
        <w:t>o Nghị định</w:t>
      </w:r>
      <w:r w:rsidRPr="00E31069">
        <w:rPr>
          <w:b w:val="0"/>
          <w:i/>
        </w:rPr>
        <w:t>;</w:t>
      </w:r>
      <w:r>
        <w:rPr>
          <w:b w:val="0"/>
          <w:i/>
        </w:rPr>
        <w:t xml:space="preserve"> (2) </w:t>
      </w:r>
      <w:r w:rsidRPr="00E31069">
        <w:rPr>
          <w:b w:val="0"/>
          <w:i/>
        </w:rPr>
        <w:t>Bản tổng hợp, giải trình, tiếp thu ý kiến của cơ quan, tổ chức, cá nhân đối với dự thả</w:t>
      </w:r>
      <w:r>
        <w:rPr>
          <w:b w:val="0"/>
          <w:i/>
        </w:rPr>
        <w:t>o Nghị định; (3</w:t>
      </w:r>
      <w:r w:rsidRPr="00E31069">
        <w:rPr>
          <w:b w:val="0"/>
          <w:i/>
        </w:rPr>
        <w:t>) Báo cáo thẩm đị</w:t>
      </w:r>
      <w:r>
        <w:rPr>
          <w:b w:val="0"/>
          <w:i/>
        </w:rPr>
        <w:t>nh</w:t>
      </w:r>
      <w:r w:rsidR="002E6F7B" w:rsidRPr="002E6F7B">
        <w:rPr>
          <w:b w:val="0"/>
          <w:i/>
        </w:rPr>
        <w:t xml:space="preserve"> </w:t>
      </w:r>
      <w:r w:rsidR="002E6F7B">
        <w:rPr>
          <w:b w:val="0"/>
          <w:i/>
        </w:rPr>
        <w:t>dự thảo Nghị định</w:t>
      </w:r>
      <w:r>
        <w:rPr>
          <w:b w:val="0"/>
          <w:i/>
        </w:rPr>
        <w:t xml:space="preserve">; (4) </w:t>
      </w:r>
      <w:r w:rsidRPr="00E31069">
        <w:rPr>
          <w:b w:val="0"/>
          <w:i/>
        </w:rPr>
        <w:t>Báo cáo tiếp thu, giải trình ý kiến thẩm đị</w:t>
      </w:r>
      <w:r>
        <w:rPr>
          <w:b w:val="0"/>
          <w:i/>
        </w:rPr>
        <w:t>nh.)</w:t>
      </w:r>
    </w:p>
    <w:p w:rsidR="00061031" w:rsidRPr="00E31069" w:rsidRDefault="00061031" w:rsidP="00061031">
      <w:pPr>
        <w:spacing w:after="120" w:line="360" w:lineRule="exact"/>
        <w:jc w:val="both"/>
        <w:rPr>
          <w:b w:val="0"/>
          <w:i/>
        </w:rPr>
      </w:pPr>
    </w:p>
    <w:tbl>
      <w:tblPr>
        <w:tblW w:w="9356" w:type="dxa"/>
        <w:tblInd w:w="108" w:type="dxa"/>
        <w:tblLayout w:type="fixed"/>
        <w:tblLook w:val="0000" w:firstRow="0" w:lastRow="0" w:firstColumn="0" w:lastColumn="0" w:noHBand="0" w:noVBand="0"/>
      </w:tblPr>
      <w:tblGrid>
        <w:gridCol w:w="4820"/>
        <w:gridCol w:w="4536"/>
      </w:tblGrid>
      <w:tr w:rsidR="00061031" w:rsidRPr="006D06AC" w:rsidTr="008927E6">
        <w:trPr>
          <w:trHeight w:val="2850"/>
        </w:trPr>
        <w:tc>
          <w:tcPr>
            <w:tcW w:w="4820" w:type="dxa"/>
          </w:tcPr>
          <w:p w:rsidR="00061031" w:rsidRPr="009E3EDA" w:rsidRDefault="00061031" w:rsidP="008927E6">
            <w:pPr>
              <w:spacing w:after="0" w:line="240" w:lineRule="auto"/>
              <w:jc w:val="both"/>
              <w:rPr>
                <w:i/>
                <w:sz w:val="24"/>
              </w:rPr>
            </w:pPr>
            <w:r>
              <w:rPr>
                <w:sz w:val="24"/>
              </w:rPr>
              <w:t xml:space="preserve">  </w:t>
            </w:r>
            <w:r w:rsidRPr="009E3EDA">
              <w:rPr>
                <w:i/>
                <w:sz w:val="24"/>
              </w:rPr>
              <w:t>Nơi nhận</w:t>
            </w:r>
            <w:r w:rsidRPr="009E3EDA">
              <w:rPr>
                <w:i/>
                <w:sz w:val="24"/>
                <w:szCs w:val="24"/>
                <w:lang w:val="nl-NL"/>
              </w:rPr>
              <w:t>:</w:t>
            </w:r>
          </w:p>
          <w:p w:rsidR="00061031" w:rsidRPr="008A477C" w:rsidRDefault="00061031" w:rsidP="008927E6">
            <w:pPr>
              <w:pStyle w:val="BodyText"/>
              <w:spacing w:after="0"/>
              <w:rPr>
                <w:sz w:val="22"/>
                <w:szCs w:val="22"/>
                <w:lang w:val="vi-VN"/>
              </w:rPr>
            </w:pPr>
            <w:r w:rsidRPr="008A477C">
              <w:rPr>
                <w:sz w:val="22"/>
                <w:szCs w:val="22"/>
                <w:lang w:val="vi-VN"/>
              </w:rPr>
              <w:t>- Như trên;</w:t>
            </w:r>
          </w:p>
          <w:p w:rsidR="00061031" w:rsidRPr="008A477C" w:rsidRDefault="00061031" w:rsidP="008927E6">
            <w:pPr>
              <w:pStyle w:val="BodyText"/>
              <w:spacing w:after="0"/>
              <w:rPr>
                <w:sz w:val="22"/>
                <w:szCs w:val="22"/>
                <w:lang w:val="vi-VN"/>
              </w:rPr>
            </w:pPr>
            <w:r w:rsidRPr="008A477C">
              <w:rPr>
                <w:sz w:val="22"/>
                <w:szCs w:val="22"/>
              </w:rPr>
              <w:t xml:space="preserve">- </w:t>
            </w:r>
            <w:r w:rsidRPr="008A477C">
              <w:rPr>
                <w:sz w:val="22"/>
                <w:szCs w:val="22"/>
                <w:lang w:val="vi-VN"/>
              </w:rPr>
              <w:t>Thủ tướng Chính phủ (để b/c);</w:t>
            </w:r>
          </w:p>
          <w:p w:rsidR="00061031" w:rsidRDefault="00061031" w:rsidP="008927E6">
            <w:pPr>
              <w:pStyle w:val="BodyText"/>
              <w:tabs>
                <w:tab w:val="left" w:pos="4604"/>
              </w:tabs>
              <w:spacing w:after="0"/>
              <w:rPr>
                <w:sz w:val="22"/>
                <w:szCs w:val="22"/>
              </w:rPr>
            </w:pPr>
            <w:r w:rsidRPr="008A477C">
              <w:rPr>
                <w:sz w:val="22"/>
                <w:szCs w:val="22"/>
              </w:rPr>
              <w:t>- Phó</w:t>
            </w:r>
            <w:r>
              <w:rPr>
                <w:sz w:val="22"/>
                <w:szCs w:val="22"/>
              </w:rPr>
              <w:t xml:space="preserve"> TTgCP </w:t>
            </w:r>
            <w:r w:rsidRPr="008A477C">
              <w:rPr>
                <w:sz w:val="22"/>
                <w:szCs w:val="22"/>
              </w:rPr>
              <w:t>Lê Thành Long</w:t>
            </w:r>
            <w:r>
              <w:rPr>
                <w:sz w:val="22"/>
                <w:szCs w:val="22"/>
              </w:rPr>
              <w:t xml:space="preserve"> </w:t>
            </w:r>
            <w:r w:rsidRPr="008A477C">
              <w:rPr>
                <w:sz w:val="22"/>
                <w:szCs w:val="22"/>
              </w:rPr>
              <w:t>(để b/c);</w:t>
            </w:r>
          </w:p>
          <w:p w:rsidR="00061031" w:rsidRPr="003F3053" w:rsidRDefault="00061031" w:rsidP="008927E6">
            <w:pPr>
              <w:pStyle w:val="BodyText"/>
              <w:spacing w:after="0"/>
              <w:rPr>
                <w:sz w:val="22"/>
                <w:szCs w:val="22"/>
              </w:rPr>
            </w:pPr>
            <w:r w:rsidRPr="008A477C">
              <w:rPr>
                <w:sz w:val="22"/>
                <w:szCs w:val="22"/>
                <w:lang w:val="vi-VN"/>
              </w:rPr>
              <w:t>- Văn phòng Chính phủ;</w:t>
            </w:r>
          </w:p>
          <w:p w:rsidR="00061031" w:rsidRPr="008A477C" w:rsidRDefault="00061031" w:rsidP="008927E6">
            <w:pPr>
              <w:spacing w:after="0" w:line="240" w:lineRule="auto"/>
              <w:ind w:left="-108"/>
              <w:jc w:val="both"/>
              <w:rPr>
                <w:b w:val="0"/>
                <w:sz w:val="26"/>
              </w:rPr>
            </w:pPr>
            <w:r>
              <w:rPr>
                <w:b w:val="0"/>
                <w:sz w:val="22"/>
              </w:rPr>
              <w:t xml:space="preserve">  </w:t>
            </w:r>
            <w:r w:rsidRPr="008A477C">
              <w:rPr>
                <w:b w:val="0"/>
                <w:sz w:val="22"/>
                <w:lang w:val="vi-VN"/>
              </w:rPr>
              <w:t>- Lưu: VT, KTrVB (</w:t>
            </w:r>
            <w:r w:rsidRPr="008A477C">
              <w:rPr>
                <w:b w:val="0"/>
                <w:sz w:val="22"/>
              </w:rPr>
              <w:t>5</w:t>
            </w:r>
            <w:r w:rsidRPr="008A477C">
              <w:rPr>
                <w:b w:val="0"/>
                <w:sz w:val="22"/>
                <w:lang w:val="vi-VN"/>
              </w:rPr>
              <w:t>b).</w:t>
            </w:r>
          </w:p>
          <w:p w:rsidR="00061031" w:rsidRPr="008A477C" w:rsidRDefault="00061031" w:rsidP="008927E6">
            <w:pPr>
              <w:spacing w:after="120" w:line="360" w:lineRule="exact"/>
              <w:ind w:left="-108"/>
              <w:jc w:val="both"/>
            </w:pPr>
          </w:p>
        </w:tc>
        <w:tc>
          <w:tcPr>
            <w:tcW w:w="4536" w:type="dxa"/>
          </w:tcPr>
          <w:p w:rsidR="00061031" w:rsidRPr="00E31069" w:rsidRDefault="00061031" w:rsidP="008927E6">
            <w:pPr>
              <w:spacing w:after="120" w:line="360" w:lineRule="exact"/>
              <w:jc w:val="center"/>
            </w:pPr>
            <w:r>
              <w:t xml:space="preserve">          </w:t>
            </w:r>
            <w:r w:rsidRPr="00E31069">
              <w:t>BỘ TRƯỞ</w:t>
            </w:r>
            <w:r>
              <w:t xml:space="preserve">NG </w:t>
            </w:r>
          </w:p>
          <w:p w:rsidR="00061031" w:rsidRPr="00E31069" w:rsidRDefault="00061031" w:rsidP="008927E6">
            <w:pPr>
              <w:spacing w:after="120" w:line="360" w:lineRule="exact"/>
              <w:jc w:val="center"/>
            </w:pPr>
            <w:r>
              <w:t xml:space="preserve"> </w:t>
            </w:r>
          </w:p>
          <w:p w:rsidR="00061031" w:rsidRDefault="00061031" w:rsidP="008927E6">
            <w:pPr>
              <w:spacing w:after="120" w:line="360" w:lineRule="exact"/>
            </w:pPr>
          </w:p>
          <w:p w:rsidR="00061031" w:rsidRDefault="00061031" w:rsidP="008927E6">
            <w:pPr>
              <w:spacing w:after="120" w:line="360" w:lineRule="exact"/>
            </w:pPr>
          </w:p>
          <w:p w:rsidR="00061031" w:rsidRPr="006D06AC" w:rsidRDefault="00061031" w:rsidP="008927E6">
            <w:pPr>
              <w:spacing w:after="120" w:line="360" w:lineRule="exact"/>
              <w:rPr>
                <w:b w:val="0"/>
              </w:rPr>
            </w:pPr>
            <w:r>
              <w:t xml:space="preserve">                     </w:t>
            </w:r>
            <w:r w:rsidRPr="00E31069">
              <w:t>Nguyễn Hải Ninh</w:t>
            </w:r>
          </w:p>
        </w:tc>
      </w:tr>
    </w:tbl>
    <w:p w:rsidR="00061031" w:rsidRDefault="00061031" w:rsidP="00061031">
      <w:pPr>
        <w:pBdr>
          <w:top w:val="dotted" w:sz="4" w:space="0" w:color="FFFFFF"/>
          <w:left w:val="dotted" w:sz="4" w:space="4" w:color="FFFFFF"/>
          <w:bottom w:val="dotted" w:sz="4" w:space="0" w:color="FFFFFF"/>
          <w:right w:val="dotted" w:sz="4" w:space="0" w:color="FFFFFF"/>
        </w:pBdr>
        <w:shd w:val="clear" w:color="auto" w:fill="FFFFFF"/>
        <w:tabs>
          <w:tab w:val="left" w:pos="0"/>
          <w:tab w:val="left" w:pos="142"/>
        </w:tabs>
        <w:spacing w:after="120" w:line="360" w:lineRule="exact"/>
        <w:ind w:right="11"/>
        <w:jc w:val="both"/>
        <w:rPr>
          <w:b w:val="0"/>
          <w:lang w:val="es-MX"/>
        </w:rPr>
      </w:pPr>
    </w:p>
    <w:p w:rsidR="00061031" w:rsidRPr="00902235" w:rsidRDefault="00061031" w:rsidP="00061031">
      <w:pPr>
        <w:spacing w:after="120" w:line="360" w:lineRule="exact"/>
        <w:jc w:val="both"/>
        <w:rPr>
          <w:b w:val="0"/>
          <w:iCs/>
          <w:szCs w:val="28"/>
        </w:rPr>
      </w:pPr>
    </w:p>
    <w:p w:rsidR="00061031" w:rsidRDefault="00061031" w:rsidP="00061031">
      <w:pPr>
        <w:spacing w:after="120" w:line="360" w:lineRule="exact"/>
      </w:pPr>
    </w:p>
    <w:p w:rsidR="00061031" w:rsidRDefault="00061031" w:rsidP="00061031">
      <w:pPr>
        <w:spacing w:after="120" w:line="360" w:lineRule="exact"/>
      </w:pPr>
    </w:p>
    <w:p w:rsidR="00061031" w:rsidRDefault="00061031" w:rsidP="00061031"/>
    <w:p w:rsidR="00323D38" w:rsidRDefault="00323D38"/>
    <w:sectPr w:rsidR="00323D38" w:rsidSect="002E12F0">
      <w:headerReference w:type="default" r:id="rId10"/>
      <w:pgSz w:w="11907" w:h="16839" w:code="9"/>
      <w:pgMar w:top="851" w:right="1041" w:bottom="993" w:left="1701" w:header="426" w:footer="708" w:gutter="0"/>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625" w:rsidRDefault="000D0625" w:rsidP="00061031">
      <w:pPr>
        <w:spacing w:after="0" w:line="240" w:lineRule="auto"/>
      </w:pPr>
      <w:r>
        <w:separator/>
      </w:r>
    </w:p>
  </w:endnote>
  <w:endnote w:type="continuationSeparator" w:id="0">
    <w:p w:rsidR="000D0625" w:rsidRDefault="000D0625" w:rsidP="00061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625" w:rsidRDefault="000D0625" w:rsidP="00061031">
      <w:pPr>
        <w:spacing w:after="0" w:line="240" w:lineRule="auto"/>
      </w:pPr>
      <w:r>
        <w:separator/>
      </w:r>
    </w:p>
  </w:footnote>
  <w:footnote w:type="continuationSeparator" w:id="0">
    <w:p w:rsidR="000D0625" w:rsidRDefault="000D0625" w:rsidP="00061031">
      <w:pPr>
        <w:spacing w:after="0" w:line="240" w:lineRule="auto"/>
      </w:pPr>
      <w:r>
        <w:continuationSeparator/>
      </w:r>
    </w:p>
  </w:footnote>
  <w:footnote w:id="1">
    <w:p w:rsidR="00061031" w:rsidRPr="00C32EDB" w:rsidRDefault="00061031" w:rsidP="00061031">
      <w:pPr>
        <w:widowControl w:val="0"/>
        <w:spacing w:after="0" w:line="240" w:lineRule="auto"/>
        <w:jc w:val="both"/>
        <w:rPr>
          <w:b w:val="0"/>
          <w:spacing w:val="-2"/>
          <w:sz w:val="20"/>
          <w:szCs w:val="28"/>
        </w:rPr>
      </w:pPr>
      <w:r w:rsidRPr="00C32EDB">
        <w:rPr>
          <w:rStyle w:val="FootnoteReference"/>
          <w:b w:val="0"/>
        </w:rPr>
        <w:footnoteRef/>
      </w:r>
      <w:r>
        <w:rPr>
          <w:b w:val="0"/>
          <w:sz w:val="20"/>
        </w:rPr>
        <w:t xml:space="preserve">  </w:t>
      </w:r>
      <w:r w:rsidRPr="00C32EDB">
        <w:rPr>
          <w:b w:val="0"/>
          <w:sz w:val="20"/>
        </w:rPr>
        <w:t xml:space="preserve">Ban hành </w:t>
      </w:r>
      <w:r w:rsidRPr="00C32EDB">
        <w:rPr>
          <w:b w:val="0"/>
          <w:spacing w:val="-2"/>
          <w:sz w:val="20"/>
          <w:szCs w:val="28"/>
        </w:rPr>
        <w:t>kèm theo Quyết định số 164/QĐ-BTP ngày 22/01/2025 của Bộ trưởng Bộ Tư pháp.</w:t>
      </w:r>
    </w:p>
  </w:footnote>
  <w:footnote w:id="2">
    <w:p w:rsidR="00061031" w:rsidRPr="00085397" w:rsidRDefault="00061031" w:rsidP="00061031">
      <w:pPr>
        <w:pStyle w:val="FootnoteText"/>
      </w:pPr>
      <w:r>
        <w:rPr>
          <w:rStyle w:val="FootnoteReference"/>
        </w:rPr>
        <w:footnoteRef/>
      </w:r>
      <w:r>
        <w:t xml:space="preserve">  </w:t>
      </w:r>
      <w:r w:rsidRPr="00C32EDB">
        <w:rPr>
          <w:spacing w:val="-2"/>
          <w:szCs w:val="28"/>
        </w:rPr>
        <w:t>Quyết định số 387/QĐ-BTP ngày 13/02/2025 của Bộ trưởng Bộ Tư pháp</w:t>
      </w:r>
      <w:r>
        <w:rPr>
          <w:spacing w:val="-2"/>
          <w:szCs w:val="28"/>
        </w:rPr>
        <w:t>.</w:t>
      </w:r>
    </w:p>
  </w:footnote>
  <w:footnote w:id="3">
    <w:p w:rsidR="00061031" w:rsidRDefault="00061031" w:rsidP="00061031">
      <w:pPr>
        <w:pStyle w:val="FootnoteText"/>
      </w:pPr>
      <w:r>
        <w:rPr>
          <w:rStyle w:val="FootnoteReference"/>
        </w:rPr>
        <w:footnoteRef/>
      </w:r>
      <w:r>
        <w:t xml:space="preserve">  </w:t>
      </w:r>
      <w:r w:rsidRPr="00C32EDB">
        <w:rPr>
          <w:spacing w:val="-2"/>
          <w:szCs w:val="28"/>
        </w:rPr>
        <w:t>Quy</w:t>
      </w:r>
      <w:r>
        <w:rPr>
          <w:spacing w:val="-2"/>
          <w:szCs w:val="28"/>
        </w:rPr>
        <w:t xml:space="preserve">ết định số       /QĐ-BTP ngày     /     </w:t>
      </w:r>
      <w:r w:rsidRPr="00C32EDB">
        <w:rPr>
          <w:spacing w:val="-2"/>
          <w:szCs w:val="28"/>
        </w:rPr>
        <w:t>/2025 của Bộ trưởng Bộ Tư pháp</w:t>
      </w:r>
      <w:r>
        <w:rPr>
          <w:spacing w:val="-2"/>
          <w:szCs w:val="2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val="0"/>
      </w:rPr>
      <w:id w:val="253091858"/>
      <w:docPartObj>
        <w:docPartGallery w:val="Page Numbers (Top of Page)"/>
        <w:docPartUnique/>
      </w:docPartObj>
    </w:sdtPr>
    <w:sdtEndPr>
      <w:rPr>
        <w:noProof/>
      </w:rPr>
    </w:sdtEndPr>
    <w:sdtContent>
      <w:p w:rsidR="0059359A" w:rsidRPr="00EF24A8" w:rsidRDefault="00E77353">
        <w:pPr>
          <w:pStyle w:val="Header"/>
          <w:jc w:val="center"/>
          <w:rPr>
            <w:b w:val="0"/>
          </w:rPr>
        </w:pPr>
        <w:r w:rsidRPr="00EF24A8">
          <w:rPr>
            <w:b w:val="0"/>
          </w:rPr>
          <w:fldChar w:fldCharType="begin"/>
        </w:r>
        <w:r w:rsidRPr="00EF24A8">
          <w:rPr>
            <w:b w:val="0"/>
          </w:rPr>
          <w:instrText xml:space="preserve"> PAGE   \* MERGEFORMAT </w:instrText>
        </w:r>
        <w:r w:rsidRPr="00EF24A8">
          <w:rPr>
            <w:b w:val="0"/>
          </w:rPr>
          <w:fldChar w:fldCharType="separate"/>
        </w:r>
        <w:r w:rsidR="009E3EDA">
          <w:rPr>
            <w:b w:val="0"/>
            <w:noProof/>
          </w:rPr>
          <w:t>14</w:t>
        </w:r>
        <w:r w:rsidRPr="00EF24A8">
          <w:rPr>
            <w:b w:val="0"/>
            <w:noProof/>
          </w:rPr>
          <w:fldChar w:fldCharType="end"/>
        </w:r>
      </w:p>
    </w:sdtContent>
  </w:sdt>
  <w:p w:rsidR="0059359A" w:rsidRDefault="000D06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116175"/>
    <w:multiLevelType w:val="singleLevel"/>
    <w:tmpl w:val="84116175"/>
    <w:lvl w:ilvl="0">
      <w:start w:val="1"/>
      <w:numFmt w:val="decimal"/>
      <w:suff w:val="space"/>
      <w:lvlText w:val="%1."/>
      <w:lvlJc w:val="left"/>
    </w:lvl>
  </w:abstractNum>
  <w:abstractNum w:abstractNumId="1">
    <w:nsid w:val="8D2879C9"/>
    <w:multiLevelType w:val="singleLevel"/>
    <w:tmpl w:val="8D2879C9"/>
    <w:lvl w:ilvl="0">
      <w:start w:val="1"/>
      <w:numFmt w:val="decimal"/>
      <w:suff w:val="space"/>
      <w:lvlText w:val="%1."/>
      <w:lvlJc w:val="left"/>
    </w:lvl>
  </w:abstractNum>
  <w:abstractNum w:abstractNumId="2">
    <w:nsid w:val="0FE31909"/>
    <w:multiLevelType w:val="hybridMultilevel"/>
    <w:tmpl w:val="4BE85232"/>
    <w:lvl w:ilvl="0" w:tplc="AE406F82">
      <w:start w:val="5"/>
      <w:numFmt w:val="bullet"/>
      <w:lvlText w:val="-"/>
      <w:lvlJc w:val="left"/>
      <w:pPr>
        <w:ind w:left="1065" w:hanging="360"/>
      </w:pPr>
      <w:rPr>
        <w:rFonts w:ascii="Times New Roman" w:eastAsiaTheme="minorHAns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
    <w:nsid w:val="145E0838"/>
    <w:multiLevelType w:val="singleLevel"/>
    <w:tmpl w:val="145E0838"/>
    <w:lvl w:ilvl="0">
      <w:start w:val="1"/>
      <w:numFmt w:val="decimal"/>
      <w:suff w:val="space"/>
      <w:lvlText w:val="%1."/>
      <w:lvlJc w:val="left"/>
    </w:lvl>
  </w:abstractNum>
  <w:abstractNum w:abstractNumId="4">
    <w:nsid w:val="213D4F8A"/>
    <w:multiLevelType w:val="hybridMultilevel"/>
    <w:tmpl w:val="151E9756"/>
    <w:lvl w:ilvl="0" w:tplc="30E63880">
      <w:start w:val="5"/>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6C05F9"/>
    <w:multiLevelType w:val="hybridMultilevel"/>
    <w:tmpl w:val="49A219C4"/>
    <w:lvl w:ilvl="0" w:tplc="B7E2DACC">
      <w:start w:val="5"/>
      <w:numFmt w:val="bullet"/>
      <w:lvlText w:val="-"/>
      <w:lvlJc w:val="left"/>
      <w:pPr>
        <w:ind w:left="990" w:hanging="360"/>
      </w:pPr>
      <w:rPr>
        <w:rFonts w:ascii="Times New Roman" w:eastAsiaTheme="minorHAnsi" w:hAnsi="Times New Roman" w:cs="Times New Roman" w:hint="default"/>
        <w:b/>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485F32A4"/>
    <w:multiLevelType w:val="hybridMultilevel"/>
    <w:tmpl w:val="433CABE4"/>
    <w:lvl w:ilvl="0" w:tplc="CC9C0140">
      <w:start w:val="3"/>
      <w:numFmt w:val="bullet"/>
      <w:lvlText w:val="-"/>
      <w:lvlJc w:val="left"/>
      <w:pPr>
        <w:ind w:left="927" w:hanging="360"/>
      </w:pPr>
      <w:rPr>
        <w:rFonts w:ascii="Times New Roman" w:eastAsiaTheme="minorHAnsi"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6579156B"/>
    <w:multiLevelType w:val="hybridMultilevel"/>
    <w:tmpl w:val="7688CDE8"/>
    <w:lvl w:ilvl="0" w:tplc="65A04480">
      <w:start w:val="5"/>
      <w:numFmt w:val="bullet"/>
      <w:lvlText w:val="-"/>
      <w:lvlJc w:val="left"/>
      <w:pPr>
        <w:ind w:left="1110" w:hanging="360"/>
      </w:pPr>
      <w:rPr>
        <w:rFonts w:ascii="Times New Roman" w:eastAsiaTheme="minorHAnsi"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num w:numId="1">
    <w:abstractNumId w:val="0"/>
  </w:num>
  <w:num w:numId="2">
    <w:abstractNumId w:val="4"/>
  </w:num>
  <w:num w:numId="3">
    <w:abstractNumId w:val="5"/>
  </w:num>
  <w:num w:numId="4">
    <w:abstractNumId w:val="7"/>
  </w:num>
  <w:num w:numId="5">
    <w:abstractNumId w:val="2"/>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31"/>
    <w:rsid w:val="000071A8"/>
    <w:rsid w:val="00061031"/>
    <w:rsid w:val="000D0625"/>
    <w:rsid w:val="000E2CD0"/>
    <w:rsid w:val="00144EF0"/>
    <w:rsid w:val="002B10C2"/>
    <w:rsid w:val="002E6F7B"/>
    <w:rsid w:val="00323D38"/>
    <w:rsid w:val="00343D24"/>
    <w:rsid w:val="0039068B"/>
    <w:rsid w:val="0044321A"/>
    <w:rsid w:val="005149F9"/>
    <w:rsid w:val="007307B7"/>
    <w:rsid w:val="00847306"/>
    <w:rsid w:val="009670B1"/>
    <w:rsid w:val="009E3EDA"/>
    <w:rsid w:val="00A94E91"/>
    <w:rsid w:val="00B13264"/>
    <w:rsid w:val="00BB730F"/>
    <w:rsid w:val="00C052F6"/>
    <w:rsid w:val="00C346BE"/>
    <w:rsid w:val="00C56A6F"/>
    <w:rsid w:val="00CF4DC6"/>
    <w:rsid w:val="00CF5756"/>
    <w:rsid w:val="00E26A41"/>
    <w:rsid w:val="00E77353"/>
    <w:rsid w:val="00ED7A44"/>
    <w:rsid w:val="00F57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BBD897-4ACE-4CBF-833D-6CB54C1D1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031"/>
    <w:pPr>
      <w:spacing w:after="200" w:line="276" w:lineRule="auto"/>
    </w:pPr>
    <w:rPr>
      <w:rFonts w:ascii="Times New Roman" w:hAnsi="Times New Roman"/>
      <w:b/>
      <w:sz w:val="28"/>
    </w:rPr>
  </w:style>
  <w:style w:type="paragraph" w:styleId="Heading1">
    <w:name w:val="heading 1"/>
    <w:basedOn w:val="Normal"/>
    <w:next w:val="Normal"/>
    <w:link w:val="Heading1Char"/>
    <w:uiPriority w:val="9"/>
    <w:qFormat/>
    <w:rsid w:val="00061031"/>
    <w:pPr>
      <w:keepNext/>
      <w:keepLines/>
      <w:spacing w:before="480" w:after="0"/>
      <w:outlineLvl w:val="0"/>
    </w:pPr>
    <w:rPr>
      <w:rFonts w:asciiTheme="majorHAnsi" w:eastAsiaTheme="majorEastAsia" w:hAnsiTheme="majorHAnsi" w:cstheme="majorBidi"/>
      <w:b w:val="0"/>
      <w:bCs/>
      <w:color w:val="2E74B5"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031"/>
    <w:rPr>
      <w:rFonts w:asciiTheme="majorHAnsi" w:eastAsiaTheme="majorEastAsia" w:hAnsiTheme="majorHAnsi" w:cstheme="majorBidi"/>
      <w:bCs/>
      <w:color w:val="2E74B5" w:themeColor="accent1" w:themeShade="BF"/>
      <w:sz w:val="28"/>
      <w:szCs w:val="28"/>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qFormat/>
    <w:rsid w:val="00061031"/>
    <w:pPr>
      <w:spacing w:after="0" w:line="240" w:lineRule="auto"/>
    </w:pPr>
    <w:rPr>
      <w:rFonts w:eastAsia="Times New Roman" w:cs="Times New Roman"/>
      <w:b w:val="0"/>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061031"/>
    <w:rPr>
      <w:rFonts w:ascii="Times New Roman" w:eastAsia="Times New Roman" w:hAnsi="Times New Roman" w:cs="Times New Roman"/>
      <w:sz w:val="20"/>
      <w:szCs w:val="20"/>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10"/>
    <w:link w:val="RefChar"/>
    <w:qFormat/>
    <w:rsid w:val="00061031"/>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qFormat/>
    <w:rsid w:val="00061031"/>
    <w:pPr>
      <w:spacing w:after="160" w:line="240" w:lineRule="exact"/>
    </w:pPr>
    <w:rPr>
      <w:rFonts w:asciiTheme="minorHAnsi" w:hAnsiTheme="minorHAnsi"/>
      <w:b w:val="0"/>
      <w:sz w:val="22"/>
      <w:vertAlign w:val="superscript"/>
    </w:rPr>
  </w:style>
  <w:style w:type="paragraph" w:styleId="Header">
    <w:name w:val="header"/>
    <w:basedOn w:val="Normal"/>
    <w:link w:val="HeaderChar"/>
    <w:uiPriority w:val="99"/>
    <w:unhideWhenUsed/>
    <w:rsid w:val="00061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031"/>
    <w:rPr>
      <w:rFonts w:ascii="Times New Roman" w:hAnsi="Times New Roman"/>
      <w:b/>
      <w:sz w:val="28"/>
    </w:rPr>
  </w:style>
  <w:style w:type="paragraph" w:styleId="Footer">
    <w:name w:val="footer"/>
    <w:basedOn w:val="Normal"/>
    <w:link w:val="FooterChar"/>
    <w:uiPriority w:val="99"/>
    <w:unhideWhenUsed/>
    <w:rsid w:val="00061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031"/>
    <w:rPr>
      <w:rFonts w:ascii="Times New Roman" w:hAnsi="Times New Roman"/>
      <w:b/>
      <w:sz w:val="28"/>
    </w:rPr>
  </w:style>
  <w:style w:type="character" w:styleId="Emphasis">
    <w:name w:val="Emphasis"/>
    <w:basedOn w:val="DefaultParagraphFont"/>
    <w:uiPriority w:val="20"/>
    <w:qFormat/>
    <w:rsid w:val="00061031"/>
    <w:rPr>
      <w:i/>
      <w:iCs/>
    </w:rPr>
  </w:style>
  <w:style w:type="paragraph" w:styleId="Title">
    <w:name w:val="Title"/>
    <w:aliases w:val="Title Unauto"/>
    <w:basedOn w:val="Normal"/>
    <w:next w:val="Heading1"/>
    <w:link w:val="TitleChar"/>
    <w:qFormat/>
    <w:rsid w:val="00061031"/>
    <w:pPr>
      <w:autoSpaceDE w:val="0"/>
      <w:autoSpaceDN w:val="0"/>
      <w:adjustRightInd w:val="0"/>
      <w:spacing w:before="120" w:after="120" w:line="360" w:lineRule="exact"/>
      <w:ind w:firstLine="567"/>
      <w:jc w:val="both"/>
    </w:pPr>
    <w:rPr>
      <w:rFonts w:eastAsia="MS Mincho" w:cs="Times New Roman"/>
      <w:bCs/>
      <w:color w:val="000000"/>
      <w:szCs w:val="32"/>
    </w:rPr>
  </w:style>
  <w:style w:type="character" w:customStyle="1" w:styleId="TitleChar">
    <w:name w:val="Title Char"/>
    <w:aliases w:val="Title Unauto Char"/>
    <w:basedOn w:val="DefaultParagraphFont"/>
    <w:link w:val="Title"/>
    <w:rsid w:val="00061031"/>
    <w:rPr>
      <w:rFonts w:ascii="Times New Roman" w:eastAsia="MS Mincho" w:hAnsi="Times New Roman" w:cs="Times New Roman"/>
      <w:b/>
      <w:bCs/>
      <w:color w:val="000000"/>
      <w:sz w:val="28"/>
      <w:szCs w:val="32"/>
    </w:rPr>
  </w:style>
  <w:style w:type="paragraph" w:styleId="NormalWeb">
    <w:name w:val="Normal (Web)"/>
    <w:aliases w:val="Normal (Web) Char1,Char8 Char,Char8,Char Char Char,Char Char Char Char Char Char Char Char Char Char Char,Char Char Char Char Char Char Char Char Char Char,Обычный (веб)1,Обычный (веб) Знак,Обычный (веб) Знак1,webb, Char8 Char, Char8,Char"/>
    <w:basedOn w:val="Normal"/>
    <w:link w:val="NormalWebChar"/>
    <w:uiPriority w:val="99"/>
    <w:qFormat/>
    <w:rsid w:val="00061031"/>
    <w:pPr>
      <w:spacing w:before="100" w:beforeAutospacing="1" w:after="100" w:afterAutospacing="1" w:line="360" w:lineRule="exact"/>
      <w:ind w:firstLine="567"/>
      <w:jc w:val="both"/>
    </w:pPr>
    <w:rPr>
      <w:rFonts w:eastAsia="Times New Roman" w:cs="Times New Roman"/>
      <w:b w:val="0"/>
      <w:sz w:val="24"/>
      <w:szCs w:val="24"/>
    </w:rPr>
  </w:style>
  <w:style w:type="character" w:customStyle="1" w:styleId="NormalWebChar">
    <w:name w:val="Normal (Web) Char"/>
    <w:aliases w:val="Normal (Web) Char1 Char,Char8 Char Char,Char8 Char1,Char Char Char Char,Char Char Char Char Char Char Char Char Char Char Char Char,Char Char Char Char Char Char Char Char Char Char Char1,Обычный (веб)1 Char,Обычный (веб) Знак Char"/>
    <w:link w:val="NormalWeb"/>
    <w:uiPriority w:val="99"/>
    <w:qFormat/>
    <w:locked/>
    <w:rsid w:val="00061031"/>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061031"/>
    <w:pPr>
      <w:ind w:left="720"/>
      <w:contextualSpacing/>
    </w:pPr>
    <w:rPr>
      <w:rFonts w:eastAsia="Calibri" w:cs="Times New Roman"/>
      <w:b w:val="0"/>
    </w:rPr>
  </w:style>
  <w:style w:type="character" w:customStyle="1" w:styleId="ListParagraphChar">
    <w:name w:val="List Paragraph Char"/>
    <w:link w:val="ListParagraph"/>
    <w:uiPriority w:val="34"/>
    <w:locked/>
    <w:rsid w:val="00061031"/>
    <w:rPr>
      <w:rFonts w:ascii="Times New Roman" w:eastAsia="Calibri" w:hAnsi="Times New Roman" w:cs="Times New Roman"/>
      <w:sz w:val="28"/>
    </w:rPr>
  </w:style>
  <w:style w:type="character" w:styleId="Hyperlink">
    <w:name w:val="Hyperlink"/>
    <w:basedOn w:val="DefaultParagraphFont"/>
    <w:unhideWhenUsed/>
    <w:rsid w:val="00061031"/>
    <w:rPr>
      <w:color w:val="0000FF"/>
      <w:u w:val="single"/>
    </w:rPr>
  </w:style>
  <w:style w:type="paragraph" w:styleId="BodyText">
    <w:name w:val="Body Text"/>
    <w:basedOn w:val="Normal"/>
    <w:link w:val="BodyTextChar"/>
    <w:rsid w:val="00061031"/>
    <w:pPr>
      <w:spacing w:after="120" w:line="240" w:lineRule="auto"/>
    </w:pPr>
    <w:rPr>
      <w:rFonts w:eastAsia="Times New Roman" w:cs="Times New Roman"/>
      <w:b w:val="0"/>
      <w:szCs w:val="28"/>
    </w:rPr>
  </w:style>
  <w:style w:type="character" w:customStyle="1" w:styleId="BodyTextChar">
    <w:name w:val="Body Text Char"/>
    <w:basedOn w:val="DefaultParagraphFont"/>
    <w:link w:val="BodyText"/>
    <w:rsid w:val="00061031"/>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061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031"/>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54-2020-nd-cp-sua-doi-34-2016-nd-cp-huong-dan-luat-ban-hanh-van-ban-quy-pham-phap-luat-461727.aspx"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thuvienphapluat.vn/van-ban/bo-may-hanh-chinh/nghi-dinh-34-2016-nd-cp-quy-dinh-chi-tiet-bien-phap-thi-hanh-luat-ban-hanh-van-ban-quy-pham-phap-luat-312070.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uvienphapluat.vn/van-ban/bo-may-hanh-chinh/nghi-dinh-34-2016-nd-cp-quy-dinh-chi-tiet-bien-phap-thi-hanh-luat-ban-hanh-van-ban-quy-pham-phap-luat-312070.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09C87D-01B0-4836-88AA-ADFD2A5372F2}"/>
</file>

<file path=customXml/itemProps2.xml><?xml version="1.0" encoding="utf-8"?>
<ds:datastoreItem xmlns:ds="http://schemas.openxmlformats.org/officeDocument/2006/customXml" ds:itemID="{ACBFB073-7D74-4A8D-A09F-29A6414A1E75}"/>
</file>

<file path=customXml/itemProps3.xml><?xml version="1.0" encoding="utf-8"?>
<ds:datastoreItem xmlns:ds="http://schemas.openxmlformats.org/officeDocument/2006/customXml" ds:itemID="{EC6023CC-413A-49EB-9285-17B9CE954324}"/>
</file>

<file path=docProps/app.xml><?xml version="1.0" encoding="utf-8"?>
<Properties xmlns="http://schemas.openxmlformats.org/officeDocument/2006/extended-properties" xmlns:vt="http://schemas.openxmlformats.org/officeDocument/2006/docPropsVTypes">
  <Template>Normal</Template>
  <TotalTime>72</TotalTime>
  <Pages>14</Pages>
  <Words>5273</Words>
  <Characters>30058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admin18</dc:creator>
  <cp:lastModifiedBy>CKTVB</cp:lastModifiedBy>
  <cp:revision>17</cp:revision>
  <cp:lastPrinted>2025-02-28T01:43:00Z</cp:lastPrinted>
  <dcterms:created xsi:type="dcterms:W3CDTF">2025-02-27T02:26:00Z</dcterms:created>
  <dcterms:modified xsi:type="dcterms:W3CDTF">2025-02-28T03:28:00Z</dcterms:modified>
</cp:coreProperties>
</file>